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C1DA8" w:rsidRPr="007D6EBF" w:rsidRDefault="00664AC5" w:rsidP="00967378">
      <w:pPr>
        <w:pStyle w:val="Nadpis3"/>
        <w:numPr>
          <w:ilvl w:val="0"/>
          <w:numId w:val="0"/>
        </w:numPr>
      </w:pPr>
      <w:r w:rsidRPr="007D6EBF">
        <w:t>Hudba ušima fyziky: proč se na klavíru střídají 2 a 3 černé klávesy?</w:t>
      </w:r>
    </w:p>
    <w:p w:rsidR="00967378" w:rsidRPr="00967378" w:rsidRDefault="00967378" w:rsidP="00664AC5">
      <w:pPr>
        <w:rPr>
          <w:b/>
          <w:i/>
          <w:lang w:val="cs-CZ"/>
        </w:rPr>
      </w:pPr>
      <w:r w:rsidRPr="00967378">
        <w:rPr>
          <w:b/>
          <w:i/>
          <w:lang w:val="cs-CZ"/>
        </w:rPr>
        <w:t>Anotace:</w:t>
      </w:r>
    </w:p>
    <w:p w:rsidR="00532EBF" w:rsidRPr="007D6EBF" w:rsidRDefault="000C4124" w:rsidP="00664AC5">
      <w:pPr>
        <w:rPr>
          <w:lang w:val="cs-CZ"/>
        </w:rPr>
      </w:pPr>
      <w:r w:rsidRPr="007D6EBF">
        <w:rPr>
          <w:lang w:val="cs-CZ"/>
        </w:rPr>
        <w:t>Přednáška zavádí a demonstruje základní pojmy z hudební akustiky</w:t>
      </w:r>
      <w:r w:rsidR="00664AC5" w:rsidRPr="007D6EBF">
        <w:rPr>
          <w:lang w:val="cs-CZ"/>
        </w:rPr>
        <w:t xml:space="preserve"> </w:t>
      </w:r>
      <w:r w:rsidR="000D2831">
        <w:rPr>
          <w:lang w:val="cs-CZ"/>
        </w:rPr>
        <w:t>n</w:t>
      </w:r>
      <w:r w:rsidR="00664AC5" w:rsidRPr="007D6EBF">
        <w:rPr>
          <w:lang w:val="cs-CZ"/>
        </w:rPr>
        <w:t xml:space="preserve">utné k pochopení </w:t>
      </w:r>
      <w:r w:rsidR="00967378">
        <w:rPr>
          <w:lang w:val="cs-CZ"/>
        </w:rPr>
        <w:t xml:space="preserve">přirozených </w:t>
      </w:r>
      <w:r w:rsidR="00664AC5" w:rsidRPr="007D6EBF">
        <w:rPr>
          <w:lang w:val="cs-CZ"/>
        </w:rPr>
        <w:t>hudebních ladění</w:t>
      </w:r>
      <w:r w:rsidR="000D2831">
        <w:rPr>
          <w:lang w:val="cs-CZ"/>
        </w:rPr>
        <w:t>. Vysv</w:t>
      </w:r>
      <w:r w:rsidR="00967378">
        <w:rPr>
          <w:lang w:val="cs-CZ"/>
        </w:rPr>
        <w:t>ě</w:t>
      </w:r>
      <w:r w:rsidR="000D2831">
        <w:rPr>
          <w:lang w:val="cs-CZ"/>
        </w:rPr>
        <w:t>tl</w:t>
      </w:r>
      <w:r w:rsidR="00967378">
        <w:rPr>
          <w:lang w:val="cs-CZ"/>
        </w:rPr>
        <w:t>uje diatonickou stupnici (bílé klávesy) a ukazuje potřebu vložení černých kláves pro zrovnoměrnění intervalů.</w:t>
      </w:r>
    </w:p>
    <w:p w:rsidR="000C4124" w:rsidRPr="007D6EBF" w:rsidRDefault="000C4124" w:rsidP="00664AC5">
      <w:pPr>
        <w:rPr>
          <w:lang w:val="cs-CZ"/>
        </w:rPr>
      </w:pPr>
    </w:p>
    <w:p w:rsidR="000C4124" w:rsidRPr="00967378" w:rsidRDefault="000C4124" w:rsidP="00664AC5">
      <w:pPr>
        <w:rPr>
          <w:b/>
          <w:i/>
          <w:lang w:val="cs-CZ"/>
        </w:rPr>
      </w:pPr>
      <w:r w:rsidRPr="00967378">
        <w:rPr>
          <w:b/>
          <w:i/>
          <w:lang w:val="cs-CZ"/>
        </w:rPr>
        <w:t>Sylabus:</w:t>
      </w:r>
    </w:p>
    <w:p w:rsidR="00532EBF" w:rsidRDefault="00DB59A7" w:rsidP="00664AC5">
      <w:pPr>
        <w:rPr>
          <w:lang w:val="cs-CZ"/>
        </w:rPr>
      </w:pPr>
      <w:r w:rsidRPr="00692D33">
        <w:rPr>
          <w:rFonts w:ascii="Script MT Bold" w:hAnsi="Script MT Bold"/>
          <w:b/>
          <w:highlight w:val="yellow"/>
          <w:lang w:val="cs-CZ"/>
        </w:rPr>
        <w:t>D</w:t>
      </w:r>
      <w:r w:rsidR="00744269" w:rsidRPr="00692D33">
        <w:rPr>
          <w:highlight w:val="yellow"/>
          <w:lang w:val="cs-CZ"/>
        </w:rPr>
        <w:t>-</w:t>
      </w:r>
      <w:r w:rsidR="00744269" w:rsidRPr="007D6EBF">
        <w:rPr>
          <w:lang w:val="cs-CZ"/>
        </w:rPr>
        <w:t xml:space="preserve"> </w:t>
      </w:r>
      <w:r w:rsidR="00532EBF" w:rsidRPr="007D6EBF">
        <w:rPr>
          <w:lang w:val="cs-CZ"/>
        </w:rPr>
        <w:t>= akustická demonstrace</w:t>
      </w:r>
    </w:p>
    <w:p w:rsidR="00DD5034" w:rsidRPr="00967378" w:rsidRDefault="00DD5034" w:rsidP="00DD5034">
      <w:pPr>
        <w:rPr>
          <w:b/>
          <w:i/>
          <w:lang w:val="cs-CZ"/>
        </w:rPr>
      </w:pPr>
      <w:r>
        <w:rPr>
          <w:b/>
          <w:i/>
          <w:lang w:val="cs-CZ"/>
        </w:rPr>
        <w:t>Pomůcky</w:t>
      </w:r>
      <w:r w:rsidRPr="00967378">
        <w:rPr>
          <w:b/>
          <w:i/>
          <w:lang w:val="cs-CZ"/>
        </w:rPr>
        <w:t>:</w:t>
      </w:r>
    </w:p>
    <w:p w:rsidR="00DD5034" w:rsidRPr="007D6EBF" w:rsidRDefault="00DD5034" w:rsidP="00664AC5">
      <w:pPr>
        <w:rPr>
          <w:lang w:val="cs-CZ"/>
        </w:rPr>
      </w:pPr>
      <w:r>
        <w:rPr>
          <w:lang w:val="cs-CZ"/>
        </w:rPr>
        <w:t xml:space="preserve">2 laditelné oscilátory přes akustické spektrum, aspoň jeden z nich s měřičem či indikátorem frekvence, </w:t>
      </w:r>
    </w:p>
    <w:p w:rsidR="007D6EBF" w:rsidRPr="007D6EBF" w:rsidRDefault="007D6EBF" w:rsidP="007D6EBF">
      <w:pPr>
        <w:pStyle w:val="Nadpis3"/>
        <w:numPr>
          <w:ilvl w:val="0"/>
          <w:numId w:val="15"/>
        </w:numPr>
      </w:pPr>
      <w:r>
        <w:t>Tón</w:t>
      </w:r>
    </w:p>
    <w:p w:rsidR="00532EBF" w:rsidRDefault="00744269" w:rsidP="00664AC5">
      <w:pPr>
        <w:rPr>
          <w:lang w:val="cs-CZ"/>
        </w:rPr>
      </w:pPr>
      <w:r w:rsidRPr="007D6EBF">
        <w:rPr>
          <w:lang w:val="cs-CZ"/>
        </w:rPr>
        <w:t xml:space="preserve">Hudba se zabývá slyšitelnými zvuky </w:t>
      </w:r>
      <w:r w:rsidRPr="00692D33">
        <w:rPr>
          <w:rFonts w:ascii="Script MT Bold" w:hAnsi="Script MT Bold"/>
          <w:b/>
          <w:highlight w:val="yellow"/>
          <w:lang w:val="cs-CZ"/>
        </w:rPr>
        <w:t>D</w:t>
      </w:r>
      <w:r w:rsidRPr="00692D33">
        <w:rPr>
          <w:highlight w:val="yellow"/>
          <w:lang w:val="cs-CZ"/>
        </w:rPr>
        <w:t>-</w:t>
      </w:r>
      <w:r w:rsidRPr="007D6EBF">
        <w:rPr>
          <w:lang w:val="cs-CZ"/>
        </w:rPr>
        <w:t xml:space="preserve">. Nejjednodušším zvukem je tón </w:t>
      </w:r>
      <w:r w:rsidRPr="00692D33">
        <w:rPr>
          <w:rFonts w:ascii="Script MT Bold" w:hAnsi="Script MT Bold"/>
          <w:b/>
          <w:highlight w:val="yellow"/>
          <w:lang w:val="cs-CZ"/>
        </w:rPr>
        <w:t>D</w:t>
      </w:r>
      <w:r w:rsidRPr="00692D33">
        <w:rPr>
          <w:highlight w:val="yellow"/>
          <w:lang w:val="cs-CZ"/>
        </w:rPr>
        <w:t>-</w:t>
      </w:r>
      <w:r w:rsidRPr="007D6EBF">
        <w:rPr>
          <w:lang w:val="cs-CZ"/>
        </w:rPr>
        <w:t>.</w:t>
      </w:r>
    </w:p>
    <w:p w:rsidR="00234F10" w:rsidRPr="00234F10" w:rsidRDefault="00234F10" w:rsidP="00664AC5">
      <w:pPr>
        <w:rPr>
          <w:lang w:val="cs-CZ"/>
        </w:rPr>
      </w:pPr>
      <w:r>
        <w:rPr>
          <w:lang w:val="cs-CZ"/>
        </w:rPr>
        <w:t xml:space="preserve">Tón má jistou </w:t>
      </w:r>
      <w:r w:rsidRPr="00234F10">
        <w:rPr>
          <w:b/>
          <w:i/>
          <w:lang w:val="cs-CZ"/>
        </w:rPr>
        <w:t>výšku</w:t>
      </w:r>
      <w:r w:rsidR="00CB5314" w:rsidRPr="00CB5314">
        <w:rPr>
          <w:rFonts w:ascii="Script MT Bold" w:hAnsi="Script MT Bold"/>
          <w:b/>
          <w:highlight w:val="yellow"/>
          <w:lang w:val="cs-CZ"/>
        </w:rPr>
        <w:t xml:space="preserve"> </w:t>
      </w:r>
      <w:r w:rsidR="00CB5314" w:rsidRPr="00692D33">
        <w:rPr>
          <w:rFonts w:ascii="Script MT Bold" w:hAnsi="Script MT Bold"/>
          <w:b/>
          <w:highlight w:val="yellow"/>
          <w:lang w:val="cs-CZ"/>
        </w:rPr>
        <w:t>D</w:t>
      </w:r>
      <w:r w:rsidR="00CB5314" w:rsidRPr="00692D33">
        <w:rPr>
          <w:highlight w:val="yellow"/>
          <w:lang w:val="cs-CZ"/>
        </w:rPr>
        <w:t>-</w:t>
      </w:r>
      <w:r w:rsidR="00CB5314">
        <w:rPr>
          <w:lang w:val="cs-CZ"/>
        </w:rPr>
        <w:t xml:space="preserve"> </w:t>
      </w:r>
      <w:r w:rsidR="00CB5314" w:rsidRPr="00692D33">
        <w:rPr>
          <w:rFonts w:ascii="Script MT Bold" w:hAnsi="Script MT Bold"/>
          <w:b/>
          <w:highlight w:val="yellow"/>
          <w:lang w:val="cs-CZ"/>
        </w:rPr>
        <w:t>D</w:t>
      </w:r>
      <w:r w:rsidR="00CB5314" w:rsidRPr="00692D33">
        <w:rPr>
          <w:highlight w:val="yellow"/>
          <w:lang w:val="cs-CZ"/>
        </w:rPr>
        <w:t>-</w:t>
      </w:r>
      <w:r>
        <w:rPr>
          <w:lang w:val="cs-CZ"/>
        </w:rPr>
        <w:t xml:space="preserve">. Ta je dána jeho </w:t>
      </w:r>
      <w:r w:rsidRPr="00234F10">
        <w:rPr>
          <w:b/>
          <w:i/>
          <w:lang w:val="cs-CZ"/>
        </w:rPr>
        <w:t>frekvencí</w:t>
      </w:r>
      <w:r>
        <w:rPr>
          <w:b/>
          <w:i/>
          <w:lang w:val="cs-CZ"/>
        </w:rPr>
        <w:t xml:space="preserve"> </w:t>
      </w:r>
      <w:r>
        <w:rPr>
          <w:lang w:val="cs-CZ"/>
        </w:rPr>
        <w:t>(počet kmitů za sekundu).</w:t>
      </w:r>
    </w:p>
    <w:p w:rsidR="007D6EBF" w:rsidRPr="007D6EBF" w:rsidRDefault="007D6EBF" w:rsidP="007D6EBF">
      <w:pPr>
        <w:tabs>
          <w:tab w:val="num" w:pos="1440"/>
        </w:tabs>
        <w:rPr>
          <w:lang w:val="cs-CZ"/>
        </w:rPr>
      </w:pPr>
      <w:r w:rsidRPr="007D6EBF">
        <w:rPr>
          <w:lang w:val="cs-CZ"/>
        </w:rPr>
        <w:t xml:space="preserve">Slyšitelnost </w:t>
      </w:r>
      <w:r w:rsidR="00234F10">
        <w:rPr>
          <w:lang w:val="cs-CZ"/>
        </w:rPr>
        <w:t xml:space="preserve">je </w:t>
      </w:r>
      <w:r w:rsidRPr="007D6EBF">
        <w:rPr>
          <w:lang w:val="cs-CZ"/>
        </w:rPr>
        <w:t xml:space="preserve">cca od 20 Hz do 20 kHz (10 oktáv) </w:t>
      </w:r>
      <w:r w:rsidRPr="00692D33">
        <w:rPr>
          <w:rFonts w:ascii="Script MT Bold" w:hAnsi="Script MT Bold"/>
          <w:b/>
          <w:highlight w:val="yellow"/>
          <w:lang w:val="cs-CZ"/>
        </w:rPr>
        <w:t>D</w:t>
      </w:r>
      <w:r w:rsidRPr="00692D33">
        <w:rPr>
          <w:highlight w:val="yellow"/>
          <w:lang w:val="cs-CZ"/>
        </w:rPr>
        <w:t>1</w:t>
      </w:r>
      <w:r w:rsidRPr="007D6EBF">
        <w:rPr>
          <w:lang w:val="cs-CZ"/>
        </w:rPr>
        <w:t xml:space="preserve">, hudební vnímání v užším rozsahu. </w:t>
      </w:r>
    </w:p>
    <w:p w:rsidR="007D6EBF" w:rsidRPr="007D6EBF" w:rsidRDefault="007D6EBF" w:rsidP="007D6EBF">
      <w:pPr>
        <w:pStyle w:val="Nadpis3"/>
        <w:numPr>
          <w:ilvl w:val="0"/>
          <w:numId w:val="15"/>
        </w:numPr>
      </w:pPr>
      <w:r>
        <w:t>Interval</w:t>
      </w:r>
    </w:p>
    <w:p w:rsidR="007D6EBF" w:rsidRDefault="007D6EBF" w:rsidP="00234F10">
      <w:pPr>
        <w:rPr>
          <w:lang w:val="cs-CZ"/>
        </w:rPr>
      </w:pPr>
      <w:r w:rsidRPr="007D6EBF">
        <w:rPr>
          <w:lang w:val="cs-CZ"/>
        </w:rPr>
        <w:t xml:space="preserve">Tóny znějící po sobě </w:t>
      </w:r>
      <w:r w:rsidR="00CB5314" w:rsidRPr="00692D33">
        <w:rPr>
          <w:rFonts w:ascii="Script MT Bold" w:hAnsi="Script MT Bold"/>
          <w:b/>
          <w:highlight w:val="yellow"/>
          <w:lang w:val="cs-CZ"/>
        </w:rPr>
        <w:t>D</w:t>
      </w:r>
      <w:r w:rsidR="00CB5314" w:rsidRPr="00692D33">
        <w:rPr>
          <w:highlight w:val="yellow"/>
          <w:lang w:val="cs-CZ"/>
        </w:rPr>
        <w:t>-</w:t>
      </w:r>
      <w:r w:rsidR="00CB5314">
        <w:rPr>
          <w:lang w:val="cs-CZ"/>
        </w:rPr>
        <w:t xml:space="preserve"> </w:t>
      </w:r>
      <w:r w:rsidR="00CB5314" w:rsidRPr="00692D33">
        <w:rPr>
          <w:rFonts w:ascii="Script MT Bold" w:hAnsi="Script MT Bold"/>
          <w:b/>
          <w:highlight w:val="yellow"/>
          <w:lang w:val="cs-CZ"/>
        </w:rPr>
        <w:t>D</w:t>
      </w:r>
      <w:r w:rsidR="00CB5314" w:rsidRPr="00692D33">
        <w:rPr>
          <w:highlight w:val="yellow"/>
          <w:lang w:val="cs-CZ"/>
        </w:rPr>
        <w:t>-</w:t>
      </w:r>
      <w:r w:rsidRPr="007D6EBF">
        <w:rPr>
          <w:lang w:val="cs-CZ"/>
        </w:rPr>
        <w:t xml:space="preserve">vytvářejí </w:t>
      </w:r>
      <w:r w:rsidRPr="007D6EBF">
        <w:rPr>
          <w:b/>
          <w:i/>
          <w:lang w:val="cs-CZ"/>
        </w:rPr>
        <w:t>melodii</w:t>
      </w:r>
      <w:r w:rsidRPr="007D6EBF">
        <w:rPr>
          <w:lang w:val="cs-CZ"/>
        </w:rPr>
        <w:t xml:space="preserve">. Tóny znějící současně </w:t>
      </w:r>
      <w:r w:rsidR="00CB5314" w:rsidRPr="00692D33">
        <w:rPr>
          <w:rFonts w:ascii="Script MT Bold" w:hAnsi="Script MT Bold"/>
          <w:b/>
          <w:highlight w:val="yellow"/>
          <w:lang w:val="cs-CZ"/>
        </w:rPr>
        <w:t>D</w:t>
      </w:r>
      <w:r w:rsidR="00CB5314" w:rsidRPr="00692D33">
        <w:rPr>
          <w:highlight w:val="yellow"/>
          <w:lang w:val="cs-CZ"/>
        </w:rPr>
        <w:t>-</w:t>
      </w:r>
      <w:r w:rsidRPr="007D6EBF">
        <w:rPr>
          <w:lang w:val="cs-CZ"/>
        </w:rPr>
        <w:t xml:space="preserve">vytvářejí </w:t>
      </w:r>
      <w:r w:rsidRPr="007D6EBF">
        <w:rPr>
          <w:b/>
          <w:i/>
          <w:lang w:val="cs-CZ"/>
        </w:rPr>
        <w:t>harmonii</w:t>
      </w:r>
      <w:r w:rsidRPr="007D6EBF">
        <w:rPr>
          <w:lang w:val="cs-CZ"/>
        </w:rPr>
        <w:t xml:space="preserve">. </w:t>
      </w:r>
    </w:p>
    <w:p w:rsidR="00234F10" w:rsidRDefault="00F805F9" w:rsidP="00234F10">
      <w:pPr>
        <w:tabs>
          <w:tab w:val="num" w:pos="360"/>
          <w:tab w:val="left" w:pos="1056"/>
        </w:tabs>
        <w:rPr>
          <w:lang w:val="cs-CZ"/>
        </w:rPr>
      </w:pPr>
      <w:r w:rsidRPr="007D6EBF">
        <w:rPr>
          <w:lang w:val="cs-CZ"/>
        </w:rPr>
        <w:t xml:space="preserve">Jak měřit velikost </w:t>
      </w:r>
      <w:r w:rsidRPr="00234F10">
        <w:rPr>
          <w:b/>
          <w:i/>
          <w:lang w:val="cs-CZ"/>
        </w:rPr>
        <w:t>intervalu</w:t>
      </w:r>
      <w:r w:rsidRPr="007D6EBF">
        <w:rPr>
          <w:lang w:val="cs-CZ"/>
        </w:rPr>
        <w:t xml:space="preserve"> (</w:t>
      </w:r>
      <w:r w:rsidR="00234F10">
        <w:rPr>
          <w:lang w:val="cs-CZ"/>
        </w:rPr>
        <w:t>vzdálenosti</w:t>
      </w:r>
      <w:r w:rsidRPr="007D6EBF">
        <w:rPr>
          <w:lang w:val="cs-CZ"/>
        </w:rPr>
        <w:t xml:space="preserve"> tónů)? </w:t>
      </w:r>
    </w:p>
    <w:p w:rsidR="00744269" w:rsidRPr="007D6EBF" w:rsidRDefault="00234F10" w:rsidP="00234F10">
      <w:pPr>
        <w:tabs>
          <w:tab w:val="num" w:pos="360"/>
          <w:tab w:val="left" w:pos="1056"/>
        </w:tabs>
        <w:rPr>
          <w:lang w:val="cs-CZ"/>
        </w:rPr>
      </w:pPr>
      <w:r>
        <w:rPr>
          <w:lang w:val="cs-CZ"/>
        </w:rPr>
        <w:t>Interval j</w:t>
      </w:r>
      <w:r w:rsidR="00517697" w:rsidRPr="002412D4">
        <w:rPr>
          <w:lang w:val="cs-CZ"/>
        </w:rPr>
        <w:t xml:space="preserve">e dán </w:t>
      </w:r>
      <w:r w:rsidR="00517697" w:rsidRPr="00234F10">
        <w:rPr>
          <w:b/>
          <w:i/>
          <w:lang w:val="cs-CZ"/>
        </w:rPr>
        <w:t>podílem</w:t>
      </w:r>
      <w:r w:rsidR="00517697" w:rsidRPr="002412D4">
        <w:rPr>
          <w:lang w:val="cs-CZ"/>
        </w:rPr>
        <w:t xml:space="preserve"> frekvencí</w:t>
      </w:r>
      <w:r>
        <w:rPr>
          <w:lang w:val="cs-CZ"/>
        </w:rPr>
        <w:t xml:space="preserve"> </w:t>
      </w:r>
      <w:r w:rsidRPr="00692D33">
        <w:rPr>
          <w:rFonts w:ascii="Script MT Bold" w:hAnsi="Script MT Bold"/>
          <w:b/>
          <w:highlight w:val="yellow"/>
          <w:lang w:val="cs-CZ"/>
        </w:rPr>
        <w:t>D</w:t>
      </w:r>
      <w:r w:rsidRPr="00692D33">
        <w:rPr>
          <w:highlight w:val="yellow"/>
          <w:lang w:val="cs-CZ"/>
        </w:rPr>
        <w:t>-</w:t>
      </w:r>
      <w:r>
        <w:rPr>
          <w:lang w:val="cs-CZ"/>
        </w:rPr>
        <w:t xml:space="preserve"> 400:500</w:t>
      </w:r>
      <w:r w:rsidR="00517697" w:rsidRPr="002412D4">
        <w:rPr>
          <w:lang w:val="cs-CZ"/>
        </w:rPr>
        <w:t>,</w:t>
      </w:r>
      <w:r>
        <w:rPr>
          <w:lang w:val="cs-CZ"/>
        </w:rPr>
        <w:t xml:space="preserve"> </w:t>
      </w:r>
      <w:r w:rsidR="00517697" w:rsidRPr="002412D4">
        <w:rPr>
          <w:lang w:val="cs-CZ"/>
        </w:rPr>
        <w:t xml:space="preserve"> </w:t>
      </w:r>
      <w:r w:rsidR="00CB5314" w:rsidRPr="00692D33">
        <w:rPr>
          <w:rFonts w:ascii="Script MT Bold" w:hAnsi="Script MT Bold"/>
          <w:b/>
          <w:highlight w:val="yellow"/>
          <w:lang w:val="cs-CZ"/>
        </w:rPr>
        <w:t>D</w:t>
      </w:r>
      <w:r w:rsidR="00CB5314" w:rsidRPr="00692D33">
        <w:rPr>
          <w:highlight w:val="yellow"/>
          <w:lang w:val="cs-CZ"/>
        </w:rPr>
        <w:t>-</w:t>
      </w:r>
      <w:r>
        <w:rPr>
          <w:lang w:val="cs-CZ"/>
        </w:rPr>
        <w:t xml:space="preserve">800:1000, </w:t>
      </w:r>
      <w:r w:rsidR="00517697" w:rsidRPr="002412D4">
        <w:rPr>
          <w:lang w:val="cs-CZ"/>
        </w:rPr>
        <w:t>nikoli rozdílem</w:t>
      </w:r>
      <w:r>
        <w:rPr>
          <w:lang w:val="cs-CZ"/>
        </w:rPr>
        <w:t xml:space="preserve"> </w:t>
      </w:r>
      <w:r w:rsidRPr="00692D33">
        <w:rPr>
          <w:rFonts w:ascii="Script MT Bold" w:hAnsi="Script MT Bold"/>
          <w:b/>
          <w:highlight w:val="yellow"/>
          <w:lang w:val="cs-CZ"/>
        </w:rPr>
        <w:t>D</w:t>
      </w:r>
      <w:r w:rsidRPr="00692D33">
        <w:rPr>
          <w:highlight w:val="yellow"/>
          <w:lang w:val="cs-CZ"/>
        </w:rPr>
        <w:t>-</w:t>
      </w:r>
      <w:r>
        <w:rPr>
          <w:lang w:val="cs-CZ"/>
        </w:rPr>
        <w:t xml:space="preserve"> 800:900</w:t>
      </w:r>
      <w:r w:rsidR="00517697" w:rsidRPr="002412D4">
        <w:rPr>
          <w:lang w:val="cs-CZ"/>
        </w:rPr>
        <w:t>.</w:t>
      </w:r>
      <w:r>
        <w:rPr>
          <w:lang w:val="cs-CZ"/>
        </w:rPr>
        <w:t xml:space="preserve"> </w:t>
      </w:r>
    </w:p>
    <w:p w:rsidR="007D6EBF" w:rsidRPr="007D6EBF" w:rsidRDefault="007D6EBF" w:rsidP="007D6EBF">
      <w:pPr>
        <w:pStyle w:val="Nadpis3"/>
        <w:numPr>
          <w:ilvl w:val="0"/>
          <w:numId w:val="15"/>
        </w:numPr>
      </w:pPr>
      <w:bookmarkStart w:id="0" w:name="_Toc395647575"/>
      <w:r w:rsidRPr="007D6EBF">
        <w:t>Alikvótní tóny</w:t>
      </w:r>
      <w:bookmarkEnd w:id="0"/>
    </w:p>
    <w:p w:rsidR="00234F10" w:rsidRDefault="007D6EBF" w:rsidP="00DD5034">
      <w:pPr>
        <w:rPr>
          <w:lang w:val="cs-CZ" w:eastAsia="cs-CZ"/>
        </w:rPr>
      </w:pPr>
      <w:r w:rsidRPr="007D6EBF">
        <w:rPr>
          <w:b/>
          <w:i/>
          <w:lang w:val="cs-CZ" w:eastAsia="cs-CZ"/>
        </w:rPr>
        <w:t>Alikvótní</w:t>
      </w:r>
      <w:r w:rsidRPr="007D6EBF">
        <w:rPr>
          <w:lang w:val="cs-CZ" w:eastAsia="cs-CZ"/>
        </w:rPr>
        <w:t xml:space="preserve"> tóny od daného tónu s frekvencí </w:t>
      </w:r>
      <w:r w:rsidRPr="007D6EBF">
        <w:rPr>
          <w:i/>
          <w:lang w:val="cs-CZ" w:eastAsia="cs-CZ"/>
        </w:rPr>
        <w:t>f</w:t>
      </w:r>
      <w:r w:rsidRPr="007D6EBF">
        <w:rPr>
          <w:lang w:val="cs-CZ" w:eastAsia="cs-CZ"/>
        </w:rPr>
        <w:t xml:space="preserve"> </w:t>
      </w:r>
      <w:r w:rsidR="00CB5314" w:rsidRPr="00692D33">
        <w:rPr>
          <w:rFonts w:ascii="Script MT Bold" w:hAnsi="Script MT Bold"/>
          <w:b/>
          <w:highlight w:val="yellow"/>
          <w:lang w:val="cs-CZ"/>
        </w:rPr>
        <w:t>D</w:t>
      </w:r>
      <w:r w:rsidR="00CB5314" w:rsidRPr="00692D33">
        <w:rPr>
          <w:highlight w:val="yellow"/>
          <w:lang w:val="cs-CZ"/>
        </w:rPr>
        <w:t>-</w:t>
      </w:r>
      <w:r w:rsidR="00CB5314" w:rsidRPr="007D6EBF">
        <w:rPr>
          <w:lang w:val="cs-CZ" w:eastAsia="cs-CZ"/>
        </w:rPr>
        <w:t xml:space="preserve"> </w:t>
      </w:r>
      <w:r w:rsidRPr="007D6EBF">
        <w:rPr>
          <w:lang w:val="cs-CZ" w:eastAsia="cs-CZ"/>
        </w:rPr>
        <w:t>(</w:t>
      </w:r>
      <w:r w:rsidRPr="007D6EBF">
        <w:rPr>
          <w:b/>
          <w:i/>
          <w:lang w:val="cs-CZ" w:eastAsia="cs-CZ"/>
        </w:rPr>
        <w:t>základní tón</w:t>
      </w:r>
      <w:r w:rsidRPr="007D6EBF">
        <w:rPr>
          <w:lang w:val="cs-CZ" w:eastAsia="cs-CZ"/>
        </w:rPr>
        <w:t xml:space="preserve">) </w:t>
      </w:r>
      <w:r w:rsidR="00234F10">
        <w:rPr>
          <w:lang w:val="cs-CZ" w:eastAsia="cs-CZ"/>
        </w:rPr>
        <w:t>se nazývají</w:t>
      </w:r>
      <w:r w:rsidRPr="007D6EBF">
        <w:rPr>
          <w:lang w:val="cs-CZ" w:eastAsia="cs-CZ"/>
        </w:rPr>
        <w:t xml:space="preserve"> všechny </w:t>
      </w:r>
      <w:r w:rsidR="00234F10">
        <w:rPr>
          <w:lang w:val="cs-CZ" w:eastAsia="cs-CZ"/>
        </w:rPr>
        <w:t xml:space="preserve">jeho </w:t>
      </w:r>
      <w:r w:rsidRPr="007D6EBF">
        <w:rPr>
          <w:b/>
          <w:i/>
          <w:lang w:val="cs-CZ" w:eastAsia="cs-CZ"/>
        </w:rPr>
        <w:t>vyšší harmonické</w:t>
      </w:r>
      <w:r w:rsidRPr="007D6EBF">
        <w:rPr>
          <w:lang w:val="cs-CZ" w:eastAsia="cs-CZ"/>
        </w:rPr>
        <w:t>, tj. tóny s frekvencemi 2</w:t>
      </w:r>
      <w:r w:rsidRPr="007D6EBF">
        <w:rPr>
          <w:i/>
          <w:lang w:val="cs-CZ" w:eastAsia="cs-CZ"/>
        </w:rPr>
        <w:t>f</w:t>
      </w:r>
      <w:r w:rsidR="00CB5314" w:rsidRPr="00CB5314">
        <w:rPr>
          <w:rFonts w:ascii="Script MT Bold" w:hAnsi="Script MT Bold"/>
          <w:b/>
          <w:highlight w:val="yellow"/>
          <w:lang w:val="cs-CZ"/>
        </w:rPr>
        <w:t xml:space="preserve"> </w:t>
      </w:r>
      <w:r w:rsidR="00CB5314" w:rsidRPr="00692D33">
        <w:rPr>
          <w:rFonts w:ascii="Script MT Bold" w:hAnsi="Script MT Bold"/>
          <w:b/>
          <w:highlight w:val="yellow"/>
          <w:lang w:val="cs-CZ"/>
        </w:rPr>
        <w:t>D</w:t>
      </w:r>
      <w:r w:rsidR="00CB5314" w:rsidRPr="00692D33">
        <w:rPr>
          <w:highlight w:val="yellow"/>
          <w:lang w:val="cs-CZ"/>
        </w:rPr>
        <w:t>-</w:t>
      </w:r>
      <w:r w:rsidRPr="007D6EBF">
        <w:rPr>
          <w:lang w:val="cs-CZ" w:eastAsia="cs-CZ"/>
        </w:rPr>
        <w:t>, 3</w:t>
      </w:r>
      <w:r w:rsidRPr="007D6EBF">
        <w:rPr>
          <w:i/>
          <w:lang w:val="cs-CZ" w:eastAsia="cs-CZ"/>
        </w:rPr>
        <w:t>f</w:t>
      </w:r>
      <w:r w:rsidR="00CB5314" w:rsidRPr="00CB5314">
        <w:rPr>
          <w:rFonts w:ascii="Script MT Bold" w:hAnsi="Script MT Bold"/>
          <w:b/>
          <w:highlight w:val="yellow"/>
          <w:lang w:val="cs-CZ"/>
        </w:rPr>
        <w:t xml:space="preserve"> </w:t>
      </w:r>
      <w:r w:rsidR="00CB5314" w:rsidRPr="00692D33">
        <w:rPr>
          <w:rFonts w:ascii="Script MT Bold" w:hAnsi="Script MT Bold"/>
          <w:b/>
          <w:highlight w:val="yellow"/>
          <w:lang w:val="cs-CZ"/>
        </w:rPr>
        <w:t>D</w:t>
      </w:r>
      <w:r w:rsidR="00CB5314" w:rsidRPr="00692D33">
        <w:rPr>
          <w:highlight w:val="yellow"/>
          <w:lang w:val="cs-CZ"/>
        </w:rPr>
        <w:t>-</w:t>
      </w:r>
      <w:r w:rsidRPr="007D6EBF">
        <w:rPr>
          <w:lang w:val="cs-CZ" w:eastAsia="cs-CZ"/>
        </w:rPr>
        <w:t xml:space="preserve">, </w:t>
      </w:r>
      <w:r w:rsidR="00CB5314">
        <w:rPr>
          <w:lang w:val="cs-CZ" w:eastAsia="cs-CZ"/>
        </w:rPr>
        <w:t>4</w:t>
      </w:r>
      <w:r w:rsidR="00CB5314" w:rsidRPr="00CB5314">
        <w:rPr>
          <w:i/>
          <w:lang w:val="cs-CZ" w:eastAsia="cs-CZ"/>
        </w:rPr>
        <w:t>f</w:t>
      </w:r>
      <w:r w:rsidR="00CB5314" w:rsidRPr="00CB5314">
        <w:rPr>
          <w:rFonts w:ascii="Script MT Bold" w:hAnsi="Script MT Bold"/>
          <w:b/>
          <w:highlight w:val="yellow"/>
          <w:lang w:val="cs-CZ"/>
        </w:rPr>
        <w:t xml:space="preserve"> </w:t>
      </w:r>
      <w:r w:rsidR="00CB5314" w:rsidRPr="00692D33">
        <w:rPr>
          <w:rFonts w:ascii="Script MT Bold" w:hAnsi="Script MT Bold"/>
          <w:b/>
          <w:highlight w:val="yellow"/>
          <w:lang w:val="cs-CZ"/>
        </w:rPr>
        <w:t>D</w:t>
      </w:r>
      <w:r w:rsidR="00CB5314" w:rsidRPr="00692D33">
        <w:rPr>
          <w:highlight w:val="yellow"/>
          <w:lang w:val="cs-CZ"/>
        </w:rPr>
        <w:t>-</w:t>
      </w:r>
      <w:r w:rsidR="00CB5314">
        <w:rPr>
          <w:lang w:val="cs-CZ"/>
        </w:rPr>
        <w:t xml:space="preserve"> 5</w:t>
      </w:r>
      <w:r w:rsidR="00CB5314">
        <w:rPr>
          <w:i/>
          <w:lang w:val="cs-CZ"/>
        </w:rPr>
        <w:t xml:space="preserve">f </w:t>
      </w:r>
      <w:r w:rsidR="00CB5314" w:rsidRPr="00692D33">
        <w:rPr>
          <w:rFonts w:ascii="Script MT Bold" w:hAnsi="Script MT Bold"/>
          <w:b/>
          <w:highlight w:val="yellow"/>
          <w:lang w:val="cs-CZ"/>
        </w:rPr>
        <w:t>D</w:t>
      </w:r>
      <w:r w:rsidR="00CB5314" w:rsidRPr="00692D33">
        <w:rPr>
          <w:highlight w:val="yellow"/>
          <w:lang w:val="cs-CZ"/>
        </w:rPr>
        <w:t>-</w:t>
      </w:r>
      <w:r w:rsidRPr="007D6EBF">
        <w:rPr>
          <w:lang w:val="cs-CZ" w:eastAsia="cs-CZ"/>
        </w:rPr>
        <w:t xml:space="preserve">…, </w:t>
      </w:r>
      <w:r w:rsidR="00234F10">
        <w:rPr>
          <w:lang w:val="cs-CZ" w:eastAsia="cs-CZ"/>
        </w:rPr>
        <w:t>které jsou</w:t>
      </w:r>
      <w:r w:rsidRPr="007D6EBF">
        <w:rPr>
          <w:lang w:val="cs-CZ" w:eastAsia="cs-CZ"/>
        </w:rPr>
        <w:t xml:space="preserve"> celočíselnými násobky základní frekvence. </w:t>
      </w:r>
    </w:p>
    <w:p w:rsidR="00DD5034" w:rsidRDefault="007D6EBF" w:rsidP="00DD5034">
      <w:pPr>
        <w:rPr>
          <w:lang w:val="cs-CZ" w:eastAsia="cs-CZ"/>
        </w:rPr>
      </w:pPr>
      <w:r w:rsidRPr="007D6EBF">
        <w:rPr>
          <w:lang w:val="cs-CZ" w:eastAsia="cs-CZ"/>
        </w:rPr>
        <w:t xml:space="preserve">Pokud jsou násobky opravdu přesné a zůstává pevná i fáze, pak ucho nevnímá vyšší tóny samostatně, ale vnímá je jako základní tón určité barvy. </w:t>
      </w:r>
      <w:r w:rsidR="004806BA" w:rsidRPr="00692D33">
        <w:rPr>
          <w:rFonts w:ascii="Script MT Bold" w:hAnsi="Script MT Bold"/>
          <w:b/>
          <w:highlight w:val="yellow"/>
          <w:lang w:val="cs-CZ"/>
        </w:rPr>
        <w:t>D</w:t>
      </w:r>
      <w:r w:rsidR="004806BA" w:rsidRPr="00692D33">
        <w:rPr>
          <w:highlight w:val="yellow"/>
          <w:lang w:val="cs-CZ"/>
        </w:rPr>
        <w:t>-</w:t>
      </w:r>
      <w:r w:rsidR="004806BA">
        <w:rPr>
          <w:lang w:val="cs-CZ"/>
        </w:rPr>
        <w:t xml:space="preserve"> (To nám dává důvěru v hlubší souvislost alikvótních tónů.) Zejména </w:t>
      </w:r>
      <w:r w:rsidR="004806BA" w:rsidRPr="004806BA">
        <w:rPr>
          <w:b/>
          <w:i/>
          <w:lang w:val="cs-CZ"/>
        </w:rPr>
        <w:t>oktávu</w:t>
      </w:r>
      <w:r w:rsidR="004806BA">
        <w:rPr>
          <w:lang w:val="cs-CZ"/>
        </w:rPr>
        <w:t xml:space="preserve"> </w:t>
      </w:r>
      <w:r w:rsidR="004806BA" w:rsidRPr="00692D33">
        <w:rPr>
          <w:rFonts w:ascii="Script MT Bold" w:hAnsi="Script MT Bold"/>
          <w:b/>
          <w:highlight w:val="yellow"/>
          <w:lang w:val="cs-CZ"/>
        </w:rPr>
        <w:t>D</w:t>
      </w:r>
      <w:r w:rsidR="004806BA" w:rsidRPr="00692D33">
        <w:rPr>
          <w:highlight w:val="yellow"/>
          <w:lang w:val="cs-CZ"/>
        </w:rPr>
        <w:t>-</w:t>
      </w:r>
      <w:r w:rsidR="004806BA">
        <w:rPr>
          <w:lang w:val="cs-CZ"/>
        </w:rPr>
        <w:t>, tj. druhou harmonickou, vnímáme se základním tónem „samozřejmě“, vždycky.</w:t>
      </w:r>
    </w:p>
    <w:p w:rsidR="00DD5034" w:rsidRDefault="00DD5034" w:rsidP="00DD5034">
      <w:pPr>
        <w:rPr>
          <w:lang w:val="cs-CZ" w:eastAsia="cs-CZ"/>
        </w:rPr>
      </w:pPr>
      <w:r>
        <w:rPr>
          <w:lang w:val="cs-CZ" w:eastAsia="cs-CZ"/>
        </w:rPr>
        <w:t>Z</w:t>
      </w:r>
      <w:r w:rsidR="007D6EBF" w:rsidRPr="007D6EBF">
        <w:rPr>
          <w:lang w:val="cs-CZ" w:eastAsia="cs-CZ"/>
        </w:rPr>
        <w:t xml:space="preserve">jišťujeme, že prvních 6 tónů zní </w:t>
      </w:r>
      <w:r w:rsidR="00234F10">
        <w:rPr>
          <w:lang w:val="cs-CZ" w:eastAsia="cs-CZ"/>
        </w:rPr>
        <w:t xml:space="preserve">i jako samostatné tóny </w:t>
      </w:r>
      <w:r w:rsidR="007D6EBF" w:rsidRPr="007D6EBF">
        <w:rPr>
          <w:lang w:val="cs-CZ" w:eastAsia="cs-CZ"/>
        </w:rPr>
        <w:t xml:space="preserve">spolu docela dobře. </w:t>
      </w:r>
      <w:r w:rsidR="004806BA" w:rsidRPr="00692D33">
        <w:rPr>
          <w:rFonts w:ascii="Script MT Bold" w:hAnsi="Script MT Bold"/>
          <w:b/>
          <w:highlight w:val="yellow"/>
          <w:lang w:val="cs-CZ"/>
        </w:rPr>
        <w:t>D</w:t>
      </w:r>
      <w:r w:rsidR="004806BA" w:rsidRPr="00692D33">
        <w:rPr>
          <w:highlight w:val="yellow"/>
          <w:lang w:val="cs-CZ"/>
        </w:rPr>
        <w:t>-</w:t>
      </w:r>
    </w:p>
    <w:p w:rsidR="007D6EBF" w:rsidRDefault="007D6EBF" w:rsidP="00DD5034">
      <w:pPr>
        <w:rPr>
          <w:lang w:val="cs-CZ" w:eastAsia="cs-CZ"/>
        </w:rPr>
      </w:pPr>
      <w:r w:rsidRPr="007D6EBF">
        <w:rPr>
          <w:lang w:val="cs-CZ" w:eastAsia="cs-CZ"/>
        </w:rPr>
        <w:t xml:space="preserve"> C-c-g-c</w:t>
      </w:r>
      <w:r w:rsidRPr="007D6EBF">
        <w:rPr>
          <w:vertAlign w:val="superscript"/>
          <w:lang w:val="cs-CZ" w:eastAsia="cs-CZ"/>
        </w:rPr>
        <w:t>1</w:t>
      </w:r>
      <w:r w:rsidRPr="007D6EBF">
        <w:rPr>
          <w:lang w:val="cs-CZ" w:eastAsia="cs-CZ"/>
        </w:rPr>
        <w:t>-e</w:t>
      </w:r>
      <w:r w:rsidRPr="007D6EBF">
        <w:rPr>
          <w:vertAlign w:val="superscript"/>
          <w:lang w:val="cs-CZ" w:eastAsia="cs-CZ"/>
        </w:rPr>
        <w:t>1</w:t>
      </w:r>
      <w:r w:rsidRPr="007D6EBF">
        <w:rPr>
          <w:lang w:val="cs-CZ" w:eastAsia="cs-CZ"/>
        </w:rPr>
        <w:t>-g</w:t>
      </w:r>
      <w:r w:rsidRPr="007D6EBF">
        <w:rPr>
          <w:vertAlign w:val="superscript"/>
          <w:lang w:val="cs-CZ" w:eastAsia="cs-CZ"/>
        </w:rPr>
        <w:t>1</w:t>
      </w:r>
      <w:r w:rsidRPr="007D6EBF">
        <w:rPr>
          <w:lang w:val="cs-CZ" w:eastAsia="cs-CZ"/>
        </w:rPr>
        <w:t xml:space="preserve">. Dále si budeme všímat posledních tří tónů </w:t>
      </w:r>
      <w:r w:rsidR="004806BA" w:rsidRPr="00692D33">
        <w:rPr>
          <w:rFonts w:ascii="Script MT Bold" w:hAnsi="Script MT Bold"/>
          <w:b/>
          <w:highlight w:val="yellow"/>
          <w:lang w:val="cs-CZ"/>
        </w:rPr>
        <w:t>D</w:t>
      </w:r>
      <w:r w:rsidR="004806BA" w:rsidRPr="00692D33">
        <w:rPr>
          <w:highlight w:val="yellow"/>
          <w:lang w:val="cs-CZ"/>
        </w:rPr>
        <w:t>-</w:t>
      </w:r>
      <w:r w:rsidR="004806BA">
        <w:rPr>
          <w:lang w:val="cs-CZ"/>
        </w:rPr>
        <w:t xml:space="preserve"> </w:t>
      </w:r>
      <w:r w:rsidR="004806BA" w:rsidRPr="007D6EBF">
        <w:rPr>
          <w:lang w:val="cs-CZ" w:eastAsia="cs-CZ"/>
        </w:rPr>
        <w:t>c</w:t>
      </w:r>
      <w:r w:rsidR="004806BA" w:rsidRPr="007D6EBF">
        <w:rPr>
          <w:vertAlign w:val="superscript"/>
          <w:lang w:val="cs-CZ" w:eastAsia="cs-CZ"/>
        </w:rPr>
        <w:t>1</w:t>
      </w:r>
      <w:r w:rsidR="004806BA" w:rsidRPr="007D6EBF">
        <w:rPr>
          <w:lang w:val="cs-CZ" w:eastAsia="cs-CZ"/>
        </w:rPr>
        <w:t>-e</w:t>
      </w:r>
      <w:r w:rsidR="004806BA" w:rsidRPr="007D6EBF">
        <w:rPr>
          <w:vertAlign w:val="superscript"/>
          <w:lang w:val="cs-CZ" w:eastAsia="cs-CZ"/>
        </w:rPr>
        <w:t>1</w:t>
      </w:r>
      <w:r w:rsidR="004806BA" w:rsidRPr="007D6EBF">
        <w:rPr>
          <w:lang w:val="cs-CZ" w:eastAsia="cs-CZ"/>
        </w:rPr>
        <w:t>-g</w:t>
      </w:r>
      <w:r w:rsidR="004806BA" w:rsidRPr="007D6EBF">
        <w:rPr>
          <w:vertAlign w:val="superscript"/>
          <w:lang w:val="cs-CZ" w:eastAsia="cs-CZ"/>
        </w:rPr>
        <w:t>1</w:t>
      </w:r>
      <w:r w:rsidRPr="007D6EBF">
        <w:rPr>
          <w:lang w:val="cs-CZ" w:eastAsia="cs-CZ"/>
        </w:rPr>
        <w:t>.</w:t>
      </w:r>
    </w:p>
    <w:p w:rsidR="007D6EBF" w:rsidRPr="007D6EBF" w:rsidRDefault="007D6EBF" w:rsidP="00967378">
      <w:pPr>
        <w:pStyle w:val="Nadpis3"/>
        <w:numPr>
          <w:ilvl w:val="0"/>
          <w:numId w:val="15"/>
        </w:numPr>
      </w:pPr>
      <w:bookmarkStart w:id="1" w:name="_Toc395647576"/>
      <w:r w:rsidRPr="007D6EBF">
        <w:t>Tónika, subdominanta, dominanta.</w:t>
      </w:r>
      <w:bookmarkEnd w:id="1"/>
    </w:p>
    <w:p w:rsidR="00DD5034" w:rsidRDefault="004806BA" w:rsidP="007D6EBF">
      <w:pPr>
        <w:rPr>
          <w:lang w:val="cs-CZ" w:eastAsia="cs-CZ"/>
        </w:rPr>
      </w:pPr>
      <w:r>
        <w:rPr>
          <w:lang w:val="cs-CZ" w:eastAsia="cs-CZ"/>
        </w:rPr>
        <w:t>Jak jsme slyšeli, č</w:t>
      </w:r>
      <w:r w:rsidR="007D6EBF" w:rsidRPr="007D6EBF">
        <w:rPr>
          <w:lang w:val="cs-CZ" w:eastAsia="cs-CZ"/>
        </w:rPr>
        <w:t xml:space="preserve">tvrtá, pátá a šestá harmonická </w:t>
      </w:r>
      <w:r w:rsidRPr="00692D33">
        <w:rPr>
          <w:rFonts w:ascii="Script MT Bold" w:hAnsi="Script MT Bold"/>
          <w:b/>
          <w:highlight w:val="yellow"/>
          <w:lang w:val="cs-CZ"/>
        </w:rPr>
        <w:t>D</w:t>
      </w:r>
      <w:r w:rsidRPr="00692D33">
        <w:rPr>
          <w:highlight w:val="yellow"/>
          <w:lang w:val="cs-CZ"/>
        </w:rPr>
        <w:t>-</w:t>
      </w:r>
      <w:r>
        <w:rPr>
          <w:lang w:val="cs-CZ"/>
        </w:rPr>
        <w:t xml:space="preserve"> </w:t>
      </w:r>
      <w:r w:rsidR="007D6EBF" w:rsidRPr="007D6EBF">
        <w:rPr>
          <w:lang w:val="cs-CZ" w:eastAsia="cs-CZ"/>
        </w:rPr>
        <w:t xml:space="preserve">spolu znějí velmi dobře a vytvářejí tak harmonický trojzvuk – </w:t>
      </w:r>
      <w:r w:rsidR="007D6EBF" w:rsidRPr="007D6EBF">
        <w:rPr>
          <w:b/>
          <w:i/>
          <w:lang w:val="cs-CZ" w:eastAsia="cs-CZ"/>
        </w:rPr>
        <w:t>durový kvintakord</w:t>
      </w:r>
      <w:r>
        <w:rPr>
          <w:b/>
          <w:i/>
          <w:lang w:val="cs-CZ" w:eastAsia="cs-CZ"/>
        </w:rPr>
        <w:t>.</w:t>
      </w:r>
    </w:p>
    <w:p w:rsidR="007D6EBF" w:rsidRPr="007D6EBF" w:rsidRDefault="007D6EBF" w:rsidP="007D6EBF">
      <w:pPr>
        <w:rPr>
          <w:lang w:val="cs-CZ" w:eastAsia="cs-CZ"/>
        </w:rPr>
      </w:pPr>
      <w:r w:rsidRPr="007D6EBF">
        <w:rPr>
          <w:lang w:val="cs-CZ" w:eastAsia="cs-CZ"/>
        </w:rPr>
        <w:t>Zabývejme se jím podrobněji.</w:t>
      </w:r>
    </w:p>
    <w:p w:rsidR="004806BA" w:rsidRDefault="004806BA" w:rsidP="007D6EBF">
      <w:pPr>
        <w:rPr>
          <w:lang w:val="cs-CZ" w:eastAsia="cs-CZ"/>
        </w:rPr>
      </w:pPr>
      <w:r>
        <w:rPr>
          <w:b/>
          <w:i/>
          <w:lang w:val="cs-CZ" w:eastAsia="cs-CZ"/>
        </w:rPr>
        <w:t>T</w:t>
      </w:r>
      <w:r w:rsidRPr="007D6EBF">
        <w:rPr>
          <w:b/>
          <w:i/>
          <w:lang w:val="cs-CZ" w:eastAsia="cs-CZ"/>
        </w:rPr>
        <w:t>ónickým</w:t>
      </w:r>
      <w:r w:rsidRPr="007D6EBF">
        <w:rPr>
          <w:lang w:val="cs-CZ" w:eastAsia="cs-CZ"/>
        </w:rPr>
        <w:t xml:space="preserve"> (T) kvintakordem </w:t>
      </w:r>
      <w:r>
        <w:rPr>
          <w:lang w:val="cs-CZ" w:eastAsia="cs-CZ"/>
        </w:rPr>
        <w:t xml:space="preserve">vůči základnímu tónu c </w:t>
      </w:r>
      <w:r w:rsidRPr="00692D33">
        <w:rPr>
          <w:rFonts w:ascii="Script MT Bold" w:hAnsi="Script MT Bold"/>
          <w:b/>
          <w:highlight w:val="yellow"/>
          <w:lang w:val="cs-CZ"/>
        </w:rPr>
        <w:t>D</w:t>
      </w:r>
      <w:r w:rsidRPr="00692D33">
        <w:rPr>
          <w:highlight w:val="yellow"/>
          <w:lang w:val="cs-CZ"/>
        </w:rPr>
        <w:t>-</w:t>
      </w:r>
      <w:r>
        <w:rPr>
          <w:lang w:val="cs-CZ"/>
        </w:rPr>
        <w:t xml:space="preserve"> n</w:t>
      </w:r>
      <w:r w:rsidR="007D6EBF" w:rsidRPr="007D6EBF">
        <w:rPr>
          <w:lang w:val="cs-CZ" w:eastAsia="cs-CZ"/>
        </w:rPr>
        <w:t xml:space="preserve">azvěme </w:t>
      </w:r>
      <w:r>
        <w:rPr>
          <w:lang w:val="cs-CZ" w:eastAsia="cs-CZ"/>
        </w:rPr>
        <w:t xml:space="preserve">akord </w:t>
      </w:r>
      <w:r w:rsidR="007D6EBF" w:rsidRPr="007D6EBF">
        <w:rPr>
          <w:lang w:val="cs-CZ" w:eastAsia="cs-CZ"/>
        </w:rPr>
        <w:t xml:space="preserve">c-e-g </w:t>
      </w:r>
      <w:r w:rsidRPr="00692D33">
        <w:rPr>
          <w:rFonts w:ascii="Script MT Bold" w:hAnsi="Script MT Bold"/>
          <w:b/>
          <w:highlight w:val="yellow"/>
          <w:lang w:val="cs-CZ"/>
        </w:rPr>
        <w:t>D</w:t>
      </w:r>
      <w:r w:rsidRPr="00692D33">
        <w:rPr>
          <w:highlight w:val="yellow"/>
          <w:lang w:val="cs-CZ"/>
        </w:rPr>
        <w:t>-</w:t>
      </w:r>
      <w:r w:rsidR="007D6EBF" w:rsidRPr="007D6EBF">
        <w:rPr>
          <w:lang w:val="cs-CZ" w:eastAsia="cs-CZ"/>
        </w:rPr>
        <w:t>s frekvencemi v poměrech 4:5:6</w:t>
      </w:r>
      <w:r>
        <w:rPr>
          <w:lang w:val="cs-CZ" w:eastAsia="cs-CZ"/>
        </w:rPr>
        <w:t xml:space="preserve">. </w:t>
      </w:r>
    </w:p>
    <w:p w:rsidR="004806BA" w:rsidRDefault="004806BA" w:rsidP="007D6EBF">
      <w:pPr>
        <w:rPr>
          <w:lang w:val="cs-CZ" w:eastAsia="cs-CZ"/>
        </w:rPr>
      </w:pPr>
      <w:r>
        <w:rPr>
          <w:lang w:val="cs-CZ" w:eastAsia="cs-CZ"/>
        </w:rPr>
        <w:t>P</w:t>
      </w:r>
      <w:r w:rsidR="007D6EBF" w:rsidRPr="007D6EBF">
        <w:rPr>
          <w:lang w:val="cs-CZ" w:eastAsia="cs-CZ"/>
        </w:rPr>
        <w:t xml:space="preserve">ostavme </w:t>
      </w:r>
      <w:r>
        <w:rPr>
          <w:lang w:val="cs-CZ" w:eastAsia="cs-CZ"/>
        </w:rPr>
        <w:t xml:space="preserve">dva </w:t>
      </w:r>
      <w:r w:rsidR="007D6EBF" w:rsidRPr="007D6EBF">
        <w:rPr>
          <w:lang w:val="cs-CZ" w:eastAsia="cs-CZ"/>
        </w:rPr>
        <w:t>další</w:t>
      </w:r>
      <w:r>
        <w:rPr>
          <w:lang w:val="cs-CZ" w:eastAsia="cs-CZ"/>
        </w:rPr>
        <w:t xml:space="preserve"> </w:t>
      </w:r>
      <w:r w:rsidR="007D6EBF" w:rsidRPr="007D6EBF">
        <w:rPr>
          <w:lang w:val="cs-CZ" w:eastAsia="cs-CZ"/>
        </w:rPr>
        <w:t>kvintakord</w:t>
      </w:r>
      <w:r>
        <w:rPr>
          <w:lang w:val="cs-CZ" w:eastAsia="cs-CZ"/>
        </w:rPr>
        <w:t>y:</w:t>
      </w:r>
      <w:r w:rsidR="007D6EBF" w:rsidRPr="007D6EBF">
        <w:rPr>
          <w:lang w:val="cs-CZ" w:eastAsia="cs-CZ"/>
        </w:rPr>
        <w:t xml:space="preserve"> </w:t>
      </w:r>
    </w:p>
    <w:p w:rsidR="004806BA" w:rsidRDefault="007D6EBF" w:rsidP="007D6EBF">
      <w:pPr>
        <w:rPr>
          <w:lang w:val="cs-CZ" w:eastAsia="cs-CZ"/>
        </w:rPr>
      </w:pPr>
      <w:r w:rsidRPr="007D6EBF">
        <w:rPr>
          <w:b/>
          <w:i/>
          <w:lang w:val="cs-CZ" w:eastAsia="cs-CZ"/>
        </w:rPr>
        <w:t>dominantní</w:t>
      </w:r>
      <w:r w:rsidRPr="007D6EBF">
        <w:rPr>
          <w:lang w:val="cs-CZ" w:eastAsia="cs-CZ"/>
        </w:rPr>
        <w:t xml:space="preserve"> (D), nad ním od tónu g, </w:t>
      </w:r>
      <w:r w:rsidR="004806BA" w:rsidRPr="00692D33">
        <w:rPr>
          <w:rFonts w:ascii="Script MT Bold" w:hAnsi="Script MT Bold"/>
          <w:b/>
          <w:highlight w:val="yellow"/>
          <w:lang w:val="cs-CZ"/>
        </w:rPr>
        <w:t>D</w:t>
      </w:r>
      <w:r w:rsidR="004806BA" w:rsidRPr="00692D33">
        <w:rPr>
          <w:highlight w:val="yellow"/>
          <w:lang w:val="cs-CZ"/>
        </w:rPr>
        <w:t>-</w:t>
      </w:r>
      <w:r w:rsidR="004806BA">
        <w:rPr>
          <w:lang w:val="cs-CZ"/>
        </w:rPr>
        <w:t xml:space="preserve"> tj.</w:t>
      </w:r>
      <w:r w:rsidRPr="007D6EBF">
        <w:rPr>
          <w:lang w:val="cs-CZ" w:eastAsia="cs-CZ"/>
        </w:rPr>
        <w:t> tóny g-h-d’</w:t>
      </w:r>
      <w:r w:rsidR="004806BA">
        <w:rPr>
          <w:lang w:val="cs-CZ" w:eastAsia="cs-CZ"/>
        </w:rPr>
        <w:t xml:space="preserve"> </w:t>
      </w:r>
      <w:r w:rsidR="004806BA" w:rsidRPr="00692D33">
        <w:rPr>
          <w:rFonts w:ascii="Script MT Bold" w:hAnsi="Script MT Bold"/>
          <w:b/>
          <w:highlight w:val="yellow"/>
          <w:lang w:val="cs-CZ"/>
        </w:rPr>
        <w:t>D</w:t>
      </w:r>
      <w:r w:rsidR="004806BA" w:rsidRPr="00692D33">
        <w:rPr>
          <w:highlight w:val="yellow"/>
          <w:lang w:val="cs-CZ"/>
        </w:rPr>
        <w:t>-</w:t>
      </w:r>
      <w:r w:rsidR="004806BA">
        <w:rPr>
          <w:lang w:val="cs-CZ"/>
        </w:rPr>
        <w:t>.</w:t>
      </w:r>
      <w:r w:rsidRPr="007D6EBF">
        <w:rPr>
          <w:lang w:val="cs-CZ" w:eastAsia="cs-CZ"/>
        </w:rPr>
        <w:t xml:space="preserve"> </w:t>
      </w:r>
    </w:p>
    <w:p w:rsidR="00484673" w:rsidRDefault="004806BA" w:rsidP="007D6EBF">
      <w:pPr>
        <w:rPr>
          <w:lang w:val="cs-CZ"/>
        </w:rPr>
      </w:pPr>
      <w:r>
        <w:rPr>
          <w:lang w:val="cs-CZ" w:eastAsia="cs-CZ"/>
        </w:rPr>
        <w:t>a</w:t>
      </w:r>
      <w:r w:rsidR="007D6EBF" w:rsidRPr="007D6EBF">
        <w:rPr>
          <w:lang w:val="cs-CZ" w:eastAsia="cs-CZ"/>
        </w:rPr>
        <w:t xml:space="preserve"> </w:t>
      </w:r>
      <w:r w:rsidR="007D6EBF" w:rsidRPr="007D6EBF">
        <w:rPr>
          <w:b/>
          <w:i/>
          <w:lang w:val="cs-CZ" w:eastAsia="cs-CZ"/>
        </w:rPr>
        <w:t>subdominantní</w:t>
      </w:r>
      <w:r w:rsidR="007D6EBF" w:rsidRPr="007D6EBF">
        <w:rPr>
          <w:lang w:val="cs-CZ" w:eastAsia="cs-CZ"/>
        </w:rPr>
        <w:t xml:space="preserve"> (S), </w:t>
      </w:r>
      <w:r>
        <w:rPr>
          <w:lang w:val="cs-CZ" w:eastAsia="cs-CZ"/>
        </w:rPr>
        <w:t xml:space="preserve">naopak </w:t>
      </w:r>
      <w:r w:rsidR="007D6EBF" w:rsidRPr="007D6EBF">
        <w:rPr>
          <w:lang w:val="cs-CZ" w:eastAsia="cs-CZ"/>
        </w:rPr>
        <w:t xml:space="preserve">pod ním, </w:t>
      </w:r>
      <w:r>
        <w:rPr>
          <w:lang w:val="cs-CZ" w:eastAsia="cs-CZ"/>
        </w:rPr>
        <w:t xml:space="preserve">k </w:t>
      </w:r>
      <w:r w:rsidR="007D6EBF" w:rsidRPr="007D6EBF">
        <w:rPr>
          <w:lang w:val="cs-CZ" w:eastAsia="cs-CZ"/>
        </w:rPr>
        <w:t>tón</w:t>
      </w:r>
      <w:r>
        <w:rPr>
          <w:lang w:val="cs-CZ" w:eastAsia="cs-CZ"/>
        </w:rPr>
        <w:t>u</w:t>
      </w:r>
      <w:r w:rsidR="007D6EBF" w:rsidRPr="007D6EBF">
        <w:rPr>
          <w:lang w:val="cs-CZ" w:eastAsia="cs-CZ"/>
        </w:rPr>
        <w:t xml:space="preserve"> c </w:t>
      </w:r>
      <w:r w:rsidRPr="00692D33">
        <w:rPr>
          <w:rFonts w:ascii="Script MT Bold" w:hAnsi="Script MT Bold"/>
          <w:b/>
          <w:highlight w:val="yellow"/>
          <w:lang w:val="cs-CZ"/>
        </w:rPr>
        <w:t>D</w:t>
      </w:r>
      <w:r w:rsidRPr="00692D33">
        <w:rPr>
          <w:highlight w:val="yellow"/>
          <w:lang w:val="cs-CZ"/>
        </w:rPr>
        <w:t>-</w:t>
      </w:r>
      <w:r w:rsidRPr="007D6EBF">
        <w:rPr>
          <w:lang w:val="cs-CZ" w:eastAsia="cs-CZ"/>
        </w:rPr>
        <w:t xml:space="preserve"> </w:t>
      </w:r>
      <w:r w:rsidR="007D6EBF" w:rsidRPr="007D6EBF">
        <w:rPr>
          <w:lang w:val="cs-CZ" w:eastAsia="cs-CZ"/>
        </w:rPr>
        <w:t>(s</w:t>
      </w:r>
      <w:r>
        <w:rPr>
          <w:lang w:val="cs-CZ" w:eastAsia="cs-CZ"/>
        </w:rPr>
        <w:t> </w:t>
      </w:r>
      <w:r w:rsidR="007D6EBF" w:rsidRPr="007D6EBF">
        <w:rPr>
          <w:lang w:val="cs-CZ" w:eastAsia="cs-CZ"/>
        </w:rPr>
        <w:t xml:space="preserve">tóny </w:t>
      </w:r>
      <w:proofErr w:type="spellStart"/>
      <w:r w:rsidR="00CB5314">
        <w:rPr>
          <w:lang w:val="cs-CZ" w:eastAsia="cs-CZ"/>
        </w:rPr>
        <w:t>FA</w:t>
      </w:r>
      <w:r w:rsidR="007D6EBF" w:rsidRPr="007D6EBF">
        <w:rPr>
          <w:lang w:val="cs-CZ" w:eastAsia="cs-CZ"/>
        </w:rPr>
        <w:t>c</w:t>
      </w:r>
      <w:proofErr w:type="spellEnd"/>
      <w:r w:rsidR="007D6EBF" w:rsidRPr="007D6EBF">
        <w:rPr>
          <w:lang w:val="cs-CZ" w:eastAsia="cs-CZ"/>
        </w:rPr>
        <w:t>)</w:t>
      </w:r>
      <w:r w:rsidRPr="004806BA">
        <w:rPr>
          <w:rFonts w:ascii="Script MT Bold" w:hAnsi="Script MT Bold"/>
          <w:b/>
          <w:lang w:val="cs-CZ"/>
        </w:rPr>
        <w:t xml:space="preserve"> </w:t>
      </w:r>
      <w:r w:rsidRPr="00692D33">
        <w:rPr>
          <w:rFonts w:ascii="Script MT Bold" w:hAnsi="Script MT Bold"/>
          <w:b/>
          <w:highlight w:val="yellow"/>
          <w:lang w:val="cs-CZ"/>
        </w:rPr>
        <w:t>D</w:t>
      </w:r>
      <w:r w:rsidRPr="00692D33">
        <w:rPr>
          <w:highlight w:val="yellow"/>
          <w:lang w:val="cs-CZ"/>
        </w:rPr>
        <w:t>-</w:t>
      </w:r>
      <w:r w:rsidR="00484673">
        <w:rPr>
          <w:lang w:val="cs-CZ"/>
        </w:rPr>
        <w:t>.</w:t>
      </w:r>
    </w:p>
    <w:p w:rsidR="00E00DF9" w:rsidRDefault="00484673" w:rsidP="007D6EBF">
      <w:pPr>
        <w:rPr>
          <w:lang w:val="cs-CZ" w:eastAsia="cs-CZ"/>
        </w:rPr>
      </w:pPr>
      <w:r>
        <w:rPr>
          <w:lang w:val="cs-CZ" w:eastAsia="cs-CZ"/>
        </w:rPr>
        <w:t>(J</w:t>
      </w:r>
      <w:r w:rsidR="007D6EBF" w:rsidRPr="007D6EBF">
        <w:rPr>
          <w:lang w:val="cs-CZ" w:eastAsia="cs-CZ"/>
        </w:rPr>
        <w:t>edn</w:t>
      </w:r>
      <w:r>
        <w:rPr>
          <w:lang w:val="cs-CZ" w:eastAsia="cs-CZ"/>
        </w:rPr>
        <w:t>ou čárkou</w:t>
      </w:r>
      <w:r w:rsidR="007D6EBF" w:rsidRPr="007D6EBF">
        <w:rPr>
          <w:lang w:val="cs-CZ" w:eastAsia="cs-CZ"/>
        </w:rPr>
        <w:t xml:space="preserve"> značí</w:t>
      </w:r>
      <w:r>
        <w:rPr>
          <w:lang w:val="cs-CZ" w:eastAsia="cs-CZ"/>
        </w:rPr>
        <w:t>me</w:t>
      </w:r>
      <w:r w:rsidR="007D6EBF" w:rsidRPr="007D6EBF">
        <w:rPr>
          <w:lang w:val="cs-CZ" w:eastAsia="cs-CZ"/>
        </w:rPr>
        <w:t xml:space="preserve"> tón, </w:t>
      </w:r>
      <w:r>
        <w:rPr>
          <w:lang w:val="cs-CZ" w:eastAsia="cs-CZ"/>
        </w:rPr>
        <w:t>který vy</w:t>
      </w:r>
      <w:r w:rsidR="00692D33">
        <w:rPr>
          <w:lang w:val="cs-CZ" w:eastAsia="cs-CZ"/>
        </w:rPr>
        <w:t>šel</w:t>
      </w:r>
      <w:r>
        <w:rPr>
          <w:lang w:val="cs-CZ" w:eastAsia="cs-CZ"/>
        </w:rPr>
        <w:t xml:space="preserve"> nad oktáv</w:t>
      </w:r>
      <w:r w:rsidR="00692D33">
        <w:rPr>
          <w:lang w:val="cs-CZ" w:eastAsia="cs-CZ"/>
        </w:rPr>
        <w:t>o</w:t>
      </w:r>
      <w:r>
        <w:rPr>
          <w:lang w:val="cs-CZ" w:eastAsia="cs-CZ"/>
        </w:rPr>
        <w:t xml:space="preserve">u c-c‘, </w:t>
      </w:r>
      <w:r w:rsidR="00CB5314">
        <w:rPr>
          <w:lang w:val="cs-CZ" w:eastAsia="cs-CZ"/>
        </w:rPr>
        <w:t>velkým písmenem</w:t>
      </w:r>
      <w:r>
        <w:rPr>
          <w:lang w:val="cs-CZ" w:eastAsia="cs-CZ"/>
        </w:rPr>
        <w:t xml:space="preserve"> </w:t>
      </w:r>
      <w:r w:rsidR="007D6EBF" w:rsidRPr="007D6EBF">
        <w:rPr>
          <w:lang w:val="cs-CZ" w:eastAsia="cs-CZ"/>
        </w:rPr>
        <w:t xml:space="preserve">tón </w:t>
      </w:r>
      <w:r>
        <w:rPr>
          <w:lang w:val="cs-CZ" w:eastAsia="cs-CZ"/>
        </w:rPr>
        <w:t>pod</w:t>
      </w:r>
      <w:r w:rsidR="007D6EBF" w:rsidRPr="007D6EBF">
        <w:rPr>
          <w:lang w:val="cs-CZ" w:eastAsia="cs-CZ"/>
        </w:rPr>
        <w:t xml:space="preserve"> </w:t>
      </w:r>
      <w:r>
        <w:rPr>
          <w:lang w:val="cs-CZ" w:eastAsia="cs-CZ"/>
        </w:rPr>
        <w:t xml:space="preserve">touto </w:t>
      </w:r>
      <w:r w:rsidR="007D6EBF" w:rsidRPr="007D6EBF">
        <w:rPr>
          <w:lang w:val="cs-CZ" w:eastAsia="cs-CZ"/>
        </w:rPr>
        <w:t>oktáv</w:t>
      </w:r>
      <w:r>
        <w:rPr>
          <w:lang w:val="cs-CZ" w:eastAsia="cs-CZ"/>
        </w:rPr>
        <w:t>o</w:t>
      </w:r>
      <w:r w:rsidR="007D6EBF" w:rsidRPr="007D6EBF">
        <w:rPr>
          <w:lang w:val="cs-CZ" w:eastAsia="cs-CZ"/>
        </w:rPr>
        <w:t>u</w:t>
      </w:r>
      <w:r>
        <w:rPr>
          <w:lang w:val="cs-CZ" w:eastAsia="cs-CZ"/>
        </w:rPr>
        <w:t>.)</w:t>
      </w:r>
      <w:r w:rsidR="007D6EBF" w:rsidRPr="007D6EBF">
        <w:rPr>
          <w:lang w:val="cs-CZ" w:eastAsia="cs-CZ"/>
        </w:rPr>
        <w:t xml:space="preserve"> </w:t>
      </w:r>
    </w:p>
    <w:p w:rsidR="00E00DF9" w:rsidRDefault="00E00DF9" w:rsidP="00E00DF9">
      <w:pPr>
        <w:rPr>
          <w:lang w:val="cs-CZ" w:eastAsia="cs-CZ"/>
        </w:rPr>
      </w:pPr>
      <w:r>
        <w:rPr>
          <w:lang w:val="cs-CZ" w:eastAsia="cs-CZ"/>
        </w:rPr>
        <w:br w:type="page"/>
      </w:r>
    </w:p>
    <w:p w:rsidR="00E22371" w:rsidRPr="007D6EBF" w:rsidRDefault="00E22371" w:rsidP="00967378">
      <w:pPr>
        <w:pStyle w:val="Nadpis3"/>
        <w:numPr>
          <w:ilvl w:val="0"/>
          <w:numId w:val="17"/>
        </w:numPr>
        <w:ind w:left="426"/>
      </w:pPr>
      <w:r w:rsidRPr="007D6EBF">
        <w:lastRenderedPageBreak/>
        <w:t>Durová stupnic</w:t>
      </w:r>
      <w:r>
        <w:t>e</w:t>
      </w:r>
      <w:r w:rsidR="00967378">
        <w:t>:</w:t>
      </w:r>
      <w:r w:rsidR="00967378" w:rsidRPr="00967378">
        <w:t xml:space="preserve"> </w:t>
      </w:r>
      <w:r w:rsidR="00967378">
        <w:t>bílé klávesy</w:t>
      </w:r>
    </w:p>
    <w:p w:rsidR="007D6EBF" w:rsidRPr="007D6EBF" w:rsidRDefault="008521D3" w:rsidP="007D6EBF">
      <w:pPr>
        <w:rPr>
          <w:lang w:val="cs-CZ" w:eastAsia="cs-CZ"/>
        </w:rPr>
      </w:pPr>
      <w:r>
        <w:rPr>
          <w:lang w:val="cs-CZ" w:eastAsia="cs-CZ"/>
        </w:rPr>
        <w:t>Trochu počtů a pořádku: p</w:t>
      </w:r>
      <w:r w:rsidR="00484673">
        <w:rPr>
          <w:lang w:val="cs-CZ" w:eastAsia="cs-CZ"/>
        </w:rPr>
        <w:t>orovnáme</w:t>
      </w:r>
      <w:r w:rsidR="007D6EBF" w:rsidRPr="007D6EBF">
        <w:rPr>
          <w:lang w:val="cs-CZ" w:eastAsia="cs-CZ"/>
        </w:rPr>
        <w:t xml:space="preserve"> frekvence </w:t>
      </w:r>
      <w:r w:rsidR="00484673">
        <w:rPr>
          <w:lang w:val="cs-CZ" w:eastAsia="cs-CZ"/>
        </w:rPr>
        <w:t xml:space="preserve">těchto </w:t>
      </w:r>
      <w:r w:rsidR="007D6EBF" w:rsidRPr="007D6EBF">
        <w:rPr>
          <w:lang w:val="cs-CZ" w:eastAsia="cs-CZ"/>
        </w:rPr>
        <w:t>tónů</w:t>
      </w:r>
      <w:r w:rsidR="00484673">
        <w:rPr>
          <w:lang w:val="cs-CZ" w:eastAsia="cs-CZ"/>
        </w:rPr>
        <w:t>;</w:t>
      </w:r>
      <w:r w:rsidR="007D6EBF" w:rsidRPr="007D6EBF">
        <w:rPr>
          <w:lang w:val="cs-CZ" w:eastAsia="cs-CZ"/>
        </w:rPr>
        <w:t xml:space="preserve"> každá trojice </w:t>
      </w:r>
      <w:r w:rsidR="00484673">
        <w:rPr>
          <w:lang w:val="cs-CZ" w:eastAsia="cs-CZ"/>
        </w:rPr>
        <w:t xml:space="preserve">je </w:t>
      </w:r>
      <w:r w:rsidR="007D6EBF" w:rsidRPr="007D6EBF">
        <w:rPr>
          <w:lang w:val="cs-CZ" w:eastAsia="cs-CZ"/>
        </w:rPr>
        <w:t>v poměru 4:5:6</w:t>
      </w:r>
      <w:r w:rsidR="00484673">
        <w:rPr>
          <w:lang w:val="cs-CZ" w:eastAsia="cs-CZ"/>
        </w:rPr>
        <w:t xml:space="preserve">. </w:t>
      </w:r>
    </w:p>
    <w:p w:rsidR="007D6EBF" w:rsidRPr="007D6EBF" w:rsidRDefault="007D6EBF" w:rsidP="007D6EBF">
      <w:pPr>
        <w:jc w:val="center"/>
        <w:rPr>
          <w:lang w:val="cs-CZ" w:eastAsia="cs-CZ"/>
        </w:rPr>
      </w:pPr>
      <w:proofErr w:type="gramStart"/>
      <w:r w:rsidRPr="007D6EBF">
        <w:rPr>
          <w:lang w:val="cs-CZ" w:eastAsia="cs-CZ"/>
        </w:rPr>
        <w:t>(4</w:t>
      </w:r>
      <w:r w:rsidRPr="007D6EBF">
        <w:rPr>
          <w:lang w:val="cs-CZ" w:eastAsia="cs-CZ"/>
        </w:rPr>
        <w:tab/>
        <w:t>5</w:t>
      </w:r>
      <w:r w:rsidRPr="007D6EBF">
        <w:rPr>
          <w:lang w:val="cs-CZ" w:eastAsia="cs-CZ"/>
        </w:rPr>
        <w:tab/>
        <w:t>6)</w:t>
      </w:r>
      <w:r w:rsidRPr="007D6EBF">
        <w:rPr>
          <w:lang w:val="cs-CZ" w:eastAsia="cs-CZ"/>
        </w:rPr>
        <w:tab/>
        <w:t>(4</w:t>
      </w:r>
      <w:r w:rsidRPr="007D6EBF">
        <w:rPr>
          <w:lang w:val="cs-CZ" w:eastAsia="cs-CZ"/>
        </w:rPr>
        <w:tab/>
        <w:t>5</w:t>
      </w:r>
      <w:r w:rsidRPr="007D6EBF">
        <w:rPr>
          <w:lang w:val="cs-CZ" w:eastAsia="cs-CZ"/>
        </w:rPr>
        <w:tab/>
        <w:t>6)</w:t>
      </w:r>
      <w:r w:rsidRPr="007D6EBF">
        <w:rPr>
          <w:lang w:val="cs-CZ" w:eastAsia="cs-CZ"/>
        </w:rPr>
        <w:tab/>
        <w:t>(4</w:t>
      </w:r>
      <w:r w:rsidRPr="007D6EBF">
        <w:rPr>
          <w:lang w:val="cs-CZ" w:eastAsia="cs-CZ"/>
        </w:rPr>
        <w:tab/>
        <w:t>5</w:t>
      </w:r>
      <w:r w:rsidRPr="007D6EBF">
        <w:rPr>
          <w:lang w:val="cs-CZ" w:eastAsia="cs-CZ"/>
        </w:rPr>
        <w:tab/>
        <w:t>6)</w:t>
      </w:r>
      <w:proofErr w:type="gramEnd"/>
    </w:p>
    <w:p w:rsidR="007D6EBF" w:rsidRPr="007D6EBF" w:rsidRDefault="007D6EBF" w:rsidP="007D6EBF">
      <w:pPr>
        <w:jc w:val="center"/>
        <w:rPr>
          <w:lang w:val="cs-CZ" w:eastAsia="cs-CZ"/>
        </w:rPr>
      </w:pPr>
      <w:proofErr w:type="gramStart"/>
      <w:r w:rsidRPr="007D6EBF">
        <w:rPr>
          <w:lang w:val="cs-CZ" w:eastAsia="cs-CZ"/>
        </w:rPr>
        <w:t>(</w:t>
      </w:r>
      <w:r w:rsidR="00CB5314">
        <w:rPr>
          <w:highlight w:val="green"/>
          <w:lang w:val="cs-CZ" w:eastAsia="cs-CZ"/>
        </w:rPr>
        <w:t>F</w:t>
      </w:r>
      <w:r w:rsidRPr="007F612B">
        <w:rPr>
          <w:highlight w:val="green"/>
          <w:lang w:val="cs-CZ" w:eastAsia="cs-CZ"/>
        </w:rPr>
        <w:tab/>
      </w:r>
      <w:r w:rsidR="00CB5314">
        <w:rPr>
          <w:highlight w:val="green"/>
          <w:lang w:val="cs-CZ" w:eastAsia="cs-CZ"/>
        </w:rPr>
        <w:t>A</w:t>
      </w:r>
      <w:r w:rsidRPr="007D6EBF">
        <w:rPr>
          <w:lang w:val="cs-CZ" w:eastAsia="cs-CZ"/>
        </w:rPr>
        <w:tab/>
        <w:t>c)</w:t>
      </w:r>
      <w:r w:rsidRPr="007D6EBF">
        <w:rPr>
          <w:lang w:val="cs-CZ" w:eastAsia="cs-CZ"/>
        </w:rPr>
        <w:tab/>
        <w:t>(c</w:t>
      </w:r>
      <w:r w:rsidRPr="007D6EBF">
        <w:rPr>
          <w:lang w:val="cs-CZ" w:eastAsia="cs-CZ"/>
        </w:rPr>
        <w:tab/>
        <w:t>e</w:t>
      </w:r>
      <w:r w:rsidRPr="007D6EBF">
        <w:rPr>
          <w:lang w:val="cs-CZ" w:eastAsia="cs-CZ"/>
        </w:rPr>
        <w:tab/>
        <w:t>g)</w:t>
      </w:r>
      <w:r w:rsidRPr="007D6EBF">
        <w:rPr>
          <w:lang w:val="cs-CZ" w:eastAsia="cs-CZ"/>
        </w:rPr>
        <w:tab/>
        <w:t>(g</w:t>
      </w:r>
      <w:r w:rsidRPr="007D6EBF">
        <w:rPr>
          <w:lang w:val="cs-CZ" w:eastAsia="cs-CZ"/>
        </w:rPr>
        <w:tab/>
        <w:t>h</w:t>
      </w:r>
      <w:r w:rsidRPr="007D6EBF">
        <w:rPr>
          <w:lang w:val="cs-CZ" w:eastAsia="cs-CZ"/>
        </w:rPr>
        <w:tab/>
      </w:r>
      <w:r w:rsidRPr="007F612B">
        <w:rPr>
          <w:highlight w:val="cyan"/>
          <w:lang w:val="cs-CZ" w:eastAsia="cs-CZ"/>
        </w:rPr>
        <w:t>d’</w:t>
      </w:r>
      <w:r w:rsidRPr="007D6EBF">
        <w:rPr>
          <w:lang w:val="cs-CZ" w:eastAsia="cs-CZ"/>
        </w:rPr>
        <w:t>)</w:t>
      </w:r>
      <w:proofErr w:type="gramEnd"/>
    </w:p>
    <w:p w:rsidR="008521D3" w:rsidRDefault="008521D3" w:rsidP="00484673">
      <w:pPr>
        <w:tabs>
          <w:tab w:val="left" w:pos="1276"/>
          <w:tab w:val="left" w:pos="1985"/>
          <w:tab w:val="left" w:pos="2694"/>
        </w:tabs>
        <w:rPr>
          <w:lang w:val="cs-CZ" w:eastAsia="cs-CZ"/>
        </w:rPr>
      </w:pPr>
      <w:r>
        <w:rPr>
          <w:lang w:val="cs-CZ" w:eastAsia="cs-CZ"/>
        </w:rPr>
        <w:t>Abychom dostali celá čísla</w:t>
      </w:r>
      <w:r w:rsidRPr="007D6EBF">
        <w:rPr>
          <w:lang w:val="cs-CZ" w:eastAsia="cs-CZ"/>
        </w:rPr>
        <w:t>, rozšíříme uvedené frekvence postupně 4, 6 a 9: dostaneme:</w:t>
      </w:r>
    </w:p>
    <w:p w:rsidR="00484673" w:rsidRDefault="00484673" w:rsidP="00484673">
      <w:pPr>
        <w:tabs>
          <w:tab w:val="left" w:pos="1276"/>
          <w:tab w:val="left" w:pos="1985"/>
          <w:tab w:val="left" w:pos="2694"/>
        </w:tabs>
        <w:rPr>
          <w:lang w:val="cs-CZ" w:eastAsia="cs-CZ"/>
        </w:rPr>
      </w:pPr>
      <w:r w:rsidRPr="00484673">
        <w:rPr>
          <w:lang w:val="cs-CZ" w:eastAsia="cs-CZ"/>
        </w:rPr>
        <w:t>4</w:t>
      </w:r>
      <w:r w:rsidRPr="00484673">
        <w:rPr>
          <w:lang w:val="cs-CZ" w:eastAsia="cs-CZ"/>
        </w:rPr>
        <w:sym w:font="Symbol" w:char="F0B4"/>
      </w:r>
      <w:r w:rsidRPr="00484673">
        <w:rPr>
          <w:lang w:val="cs-CZ" w:eastAsia="cs-CZ"/>
        </w:rPr>
        <w:tab/>
      </w:r>
      <w:r w:rsidR="007D6EBF" w:rsidRPr="002412D4">
        <w:rPr>
          <w:highlight w:val="green"/>
          <w:lang w:val="cs-CZ" w:eastAsia="cs-CZ"/>
        </w:rPr>
        <w:t>16</w:t>
      </w:r>
      <w:r w:rsidR="007D6EBF" w:rsidRPr="002412D4">
        <w:rPr>
          <w:highlight w:val="green"/>
          <w:lang w:val="cs-CZ" w:eastAsia="cs-CZ"/>
        </w:rPr>
        <w:tab/>
        <w:t>20</w:t>
      </w:r>
      <w:r w:rsidR="007D6EBF" w:rsidRPr="007D6EBF">
        <w:rPr>
          <w:lang w:val="cs-CZ" w:eastAsia="cs-CZ"/>
        </w:rPr>
        <w:tab/>
        <w:t>24</w:t>
      </w:r>
      <w:r w:rsidR="007D6EBF" w:rsidRPr="007D6EBF">
        <w:rPr>
          <w:lang w:val="cs-CZ" w:eastAsia="cs-CZ"/>
        </w:rPr>
        <w:tab/>
      </w:r>
      <w:r w:rsidR="008521D3" w:rsidRPr="00692D33">
        <w:rPr>
          <w:rFonts w:ascii="Script MT Bold" w:hAnsi="Script MT Bold"/>
          <w:b/>
          <w:highlight w:val="yellow"/>
          <w:lang w:val="cs-CZ"/>
        </w:rPr>
        <w:t>D</w:t>
      </w:r>
      <w:r w:rsidR="008521D3" w:rsidRPr="00692D33">
        <w:rPr>
          <w:highlight w:val="yellow"/>
          <w:lang w:val="cs-CZ"/>
        </w:rPr>
        <w:t>-</w:t>
      </w:r>
    </w:p>
    <w:p w:rsidR="00484673" w:rsidRDefault="00484673" w:rsidP="00484673">
      <w:pPr>
        <w:tabs>
          <w:tab w:val="left" w:pos="3544"/>
          <w:tab w:val="left" w:pos="4253"/>
          <w:tab w:val="left" w:pos="4962"/>
        </w:tabs>
        <w:rPr>
          <w:lang w:val="cs-CZ" w:eastAsia="cs-CZ"/>
        </w:rPr>
      </w:pPr>
      <w:r>
        <w:rPr>
          <w:lang w:val="cs-CZ" w:eastAsia="cs-CZ"/>
        </w:rPr>
        <w:t>6</w:t>
      </w:r>
      <w:r w:rsidRPr="00484673">
        <w:rPr>
          <w:lang w:val="cs-CZ" w:eastAsia="cs-CZ"/>
        </w:rPr>
        <w:sym w:font="Symbol" w:char="F0B4"/>
      </w:r>
      <w:r>
        <w:rPr>
          <w:lang w:val="cs-CZ" w:eastAsia="cs-CZ"/>
        </w:rPr>
        <w:tab/>
      </w:r>
      <w:r w:rsidR="007D6EBF" w:rsidRPr="007D6EBF">
        <w:rPr>
          <w:lang w:val="cs-CZ" w:eastAsia="cs-CZ"/>
        </w:rPr>
        <w:t>24</w:t>
      </w:r>
      <w:r w:rsidR="007D6EBF" w:rsidRPr="007D6EBF">
        <w:rPr>
          <w:lang w:val="cs-CZ" w:eastAsia="cs-CZ"/>
        </w:rPr>
        <w:tab/>
        <w:t>30</w:t>
      </w:r>
      <w:r w:rsidR="007D6EBF" w:rsidRPr="007D6EBF">
        <w:rPr>
          <w:lang w:val="cs-CZ" w:eastAsia="cs-CZ"/>
        </w:rPr>
        <w:tab/>
        <w:t>36</w:t>
      </w:r>
      <w:r w:rsidR="007D6EBF" w:rsidRPr="007D6EBF">
        <w:rPr>
          <w:lang w:val="cs-CZ" w:eastAsia="cs-CZ"/>
        </w:rPr>
        <w:tab/>
      </w:r>
      <w:r w:rsidR="008521D3" w:rsidRPr="00692D33">
        <w:rPr>
          <w:rFonts w:ascii="Script MT Bold" w:hAnsi="Script MT Bold"/>
          <w:b/>
          <w:highlight w:val="yellow"/>
          <w:lang w:val="cs-CZ"/>
        </w:rPr>
        <w:t>D</w:t>
      </w:r>
      <w:r w:rsidR="008521D3" w:rsidRPr="00692D33">
        <w:rPr>
          <w:highlight w:val="yellow"/>
          <w:lang w:val="cs-CZ"/>
        </w:rPr>
        <w:t>-</w:t>
      </w:r>
    </w:p>
    <w:p w:rsidR="007D6EBF" w:rsidRPr="007D6EBF" w:rsidRDefault="00484673" w:rsidP="00484673">
      <w:pPr>
        <w:tabs>
          <w:tab w:val="left" w:pos="5670"/>
          <w:tab w:val="left" w:pos="6379"/>
          <w:tab w:val="left" w:pos="7088"/>
        </w:tabs>
        <w:rPr>
          <w:lang w:val="cs-CZ" w:eastAsia="cs-CZ"/>
        </w:rPr>
      </w:pPr>
      <w:r>
        <w:rPr>
          <w:lang w:val="cs-CZ" w:eastAsia="cs-CZ"/>
        </w:rPr>
        <w:t>9</w:t>
      </w:r>
      <w:r w:rsidRPr="00484673">
        <w:rPr>
          <w:lang w:val="cs-CZ" w:eastAsia="cs-CZ"/>
        </w:rPr>
        <w:sym w:font="Symbol" w:char="F0B4"/>
      </w:r>
      <w:r>
        <w:rPr>
          <w:lang w:val="cs-CZ" w:eastAsia="cs-CZ"/>
        </w:rPr>
        <w:tab/>
      </w:r>
      <w:r w:rsidR="007D6EBF" w:rsidRPr="007D6EBF">
        <w:rPr>
          <w:lang w:val="cs-CZ" w:eastAsia="cs-CZ"/>
        </w:rPr>
        <w:t>36</w:t>
      </w:r>
      <w:r w:rsidR="007D6EBF" w:rsidRPr="007D6EBF">
        <w:rPr>
          <w:lang w:val="cs-CZ" w:eastAsia="cs-CZ"/>
        </w:rPr>
        <w:tab/>
        <w:t>45</w:t>
      </w:r>
      <w:r w:rsidR="007D6EBF" w:rsidRPr="007D6EBF">
        <w:rPr>
          <w:lang w:val="cs-CZ" w:eastAsia="cs-CZ"/>
        </w:rPr>
        <w:tab/>
      </w:r>
      <w:r w:rsidR="007D6EBF" w:rsidRPr="002412D4">
        <w:rPr>
          <w:highlight w:val="cyan"/>
          <w:lang w:val="cs-CZ" w:eastAsia="cs-CZ"/>
        </w:rPr>
        <w:t>54</w:t>
      </w:r>
      <w:r w:rsidR="008521D3">
        <w:rPr>
          <w:lang w:val="cs-CZ" w:eastAsia="cs-CZ"/>
        </w:rPr>
        <w:tab/>
      </w:r>
      <w:r w:rsidR="008521D3" w:rsidRPr="00692D33">
        <w:rPr>
          <w:rFonts w:ascii="Script MT Bold" w:hAnsi="Script MT Bold"/>
          <w:b/>
          <w:highlight w:val="yellow"/>
          <w:lang w:val="cs-CZ"/>
        </w:rPr>
        <w:t>D</w:t>
      </w:r>
      <w:r w:rsidR="008521D3" w:rsidRPr="00692D33">
        <w:rPr>
          <w:highlight w:val="yellow"/>
          <w:lang w:val="cs-CZ"/>
        </w:rPr>
        <w:t>-</w:t>
      </w:r>
    </w:p>
    <w:p w:rsidR="008521D3" w:rsidRDefault="008521D3" w:rsidP="00484673">
      <w:pPr>
        <w:tabs>
          <w:tab w:val="left" w:pos="1276"/>
          <w:tab w:val="left" w:pos="1985"/>
          <w:tab w:val="left" w:pos="2694"/>
          <w:tab w:val="left" w:pos="3544"/>
          <w:tab w:val="left" w:pos="4253"/>
          <w:tab w:val="left" w:pos="4962"/>
          <w:tab w:val="left" w:pos="5670"/>
          <w:tab w:val="left" w:pos="6379"/>
          <w:tab w:val="left" w:pos="7088"/>
        </w:tabs>
        <w:rPr>
          <w:lang w:val="cs-CZ" w:eastAsia="cs-CZ"/>
        </w:rPr>
      </w:pPr>
      <w:r>
        <w:rPr>
          <w:lang w:val="cs-CZ" w:eastAsia="cs-CZ"/>
        </w:rPr>
        <w:t>Abychom dostali vše do jedné oktávy, tedy do rámce frekvencí 24 až 48, p</w:t>
      </w:r>
      <w:r w:rsidRPr="007D6EBF">
        <w:rPr>
          <w:lang w:val="cs-CZ" w:eastAsia="cs-CZ"/>
        </w:rPr>
        <w:t xml:space="preserve">řeneseme </w:t>
      </w:r>
      <w:r w:rsidRPr="00484673">
        <w:rPr>
          <w:highlight w:val="cyan"/>
          <w:lang w:val="cs-CZ" w:eastAsia="cs-CZ"/>
        </w:rPr>
        <w:t>d’</w:t>
      </w:r>
      <w:r w:rsidRPr="007D6EBF">
        <w:rPr>
          <w:lang w:val="cs-CZ" w:eastAsia="cs-CZ"/>
        </w:rPr>
        <w:t xml:space="preserve"> </w:t>
      </w:r>
      <w:r w:rsidRPr="00692D33">
        <w:rPr>
          <w:rFonts w:ascii="Script MT Bold" w:hAnsi="Script MT Bold"/>
          <w:b/>
          <w:highlight w:val="yellow"/>
          <w:lang w:val="cs-CZ"/>
        </w:rPr>
        <w:t>D</w:t>
      </w:r>
      <w:r w:rsidRPr="00692D33">
        <w:rPr>
          <w:highlight w:val="yellow"/>
          <w:lang w:val="cs-CZ"/>
        </w:rPr>
        <w:t>-</w:t>
      </w:r>
      <w:r w:rsidRPr="007D6EBF">
        <w:rPr>
          <w:lang w:val="cs-CZ" w:eastAsia="cs-CZ"/>
        </w:rPr>
        <w:t xml:space="preserve"> o oktávu níže,</w:t>
      </w:r>
      <w:r w:rsidRPr="008521D3">
        <w:rPr>
          <w:rFonts w:ascii="Script MT Bold" w:hAnsi="Script MT Bold"/>
          <w:b/>
          <w:lang w:val="cs-CZ"/>
        </w:rPr>
        <w:t xml:space="preserve"> </w:t>
      </w:r>
      <w:r w:rsidRPr="00692D33">
        <w:rPr>
          <w:rFonts w:ascii="Script MT Bold" w:hAnsi="Script MT Bold"/>
          <w:b/>
          <w:highlight w:val="yellow"/>
          <w:lang w:val="cs-CZ"/>
        </w:rPr>
        <w:t>D</w:t>
      </w:r>
      <w:r w:rsidRPr="00692D33">
        <w:rPr>
          <w:highlight w:val="yellow"/>
          <w:lang w:val="cs-CZ"/>
        </w:rPr>
        <w:t>-</w:t>
      </w:r>
      <w:r w:rsidRPr="007D6EBF">
        <w:rPr>
          <w:lang w:val="cs-CZ" w:eastAsia="cs-CZ"/>
        </w:rPr>
        <w:t xml:space="preserve">  </w:t>
      </w:r>
      <w:r>
        <w:rPr>
          <w:lang w:val="cs-CZ" w:eastAsia="cs-CZ"/>
        </w:rPr>
        <w:t>(</w:t>
      </w:r>
      <w:r w:rsidRPr="007D6EBF">
        <w:rPr>
          <w:lang w:val="cs-CZ" w:eastAsia="cs-CZ"/>
        </w:rPr>
        <w:t xml:space="preserve">jeho frekvence </w:t>
      </w:r>
      <w:r>
        <w:rPr>
          <w:lang w:val="cs-CZ" w:eastAsia="cs-CZ"/>
        </w:rPr>
        <w:t xml:space="preserve">bude </w:t>
      </w:r>
      <w:r w:rsidRPr="007D6EBF">
        <w:rPr>
          <w:lang w:val="cs-CZ" w:eastAsia="cs-CZ"/>
        </w:rPr>
        <w:t>poloviční</w:t>
      </w:r>
      <w:r>
        <w:rPr>
          <w:lang w:val="cs-CZ" w:eastAsia="cs-CZ"/>
        </w:rPr>
        <w:t>, 27)</w:t>
      </w:r>
      <w:r w:rsidRPr="007D6EBF">
        <w:rPr>
          <w:lang w:val="cs-CZ" w:eastAsia="cs-CZ"/>
        </w:rPr>
        <w:t xml:space="preserve">; naopak </w:t>
      </w:r>
      <w:r w:rsidR="00CB5314">
        <w:rPr>
          <w:highlight w:val="green"/>
          <w:lang w:val="cs-CZ" w:eastAsia="cs-CZ"/>
        </w:rPr>
        <w:t>F</w:t>
      </w:r>
      <w:r w:rsidRPr="00484673">
        <w:rPr>
          <w:highlight w:val="green"/>
          <w:lang w:val="cs-CZ" w:eastAsia="cs-CZ"/>
        </w:rPr>
        <w:t>,</w:t>
      </w:r>
      <w:r w:rsidRPr="008521D3">
        <w:rPr>
          <w:rFonts w:ascii="Script MT Bold" w:hAnsi="Script MT Bold"/>
          <w:b/>
          <w:lang w:val="cs-CZ"/>
        </w:rPr>
        <w:t xml:space="preserve"> </w:t>
      </w:r>
      <w:r w:rsidRPr="00692D33">
        <w:rPr>
          <w:rFonts w:ascii="Script MT Bold" w:hAnsi="Script MT Bold"/>
          <w:b/>
          <w:highlight w:val="yellow"/>
          <w:lang w:val="cs-CZ"/>
        </w:rPr>
        <w:t>D</w:t>
      </w:r>
      <w:r w:rsidRPr="007D6EBF">
        <w:rPr>
          <w:lang w:val="cs-CZ"/>
        </w:rPr>
        <w:t>-</w:t>
      </w:r>
      <w:r w:rsidRPr="007D6EBF">
        <w:rPr>
          <w:lang w:val="cs-CZ" w:eastAsia="cs-CZ"/>
        </w:rPr>
        <w:t xml:space="preserve"> </w:t>
      </w:r>
      <w:r w:rsidRPr="00484673">
        <w:rPr>
          <w:highlight w:val="green"/>
          <w:lang w:val="cs-CZ" w:eastAsia="cs-CZ"/>
        </w:rPr>
        <w:t xml:space="preserve"> </w:t>
      </w:r>
      <w:r w:rsidR="00CB5314">
        <w:rPr>
          <w:caps/>
          <w:highlight w:val="green"/>
          <w:lang w:val="cs-CZ" w:eastAsia="cs-CZ"/>
        </w:rPr>
        <w:t>A</w:t>
      </w:r>
      <w:r w:rsidRPr="007D6EBF">
        <w:rPr>
          <w:lang w:val="cs-CZ" w:eastAsia="cs-CZ"/>
        </w:rPr>
        <w:t xml:space="preserve"> </w:t>
      </w:r>
      <w:r w:rsidRPr="007D6EBF">
        <w:rPr>
          <w:rFonts w:ascii="Script MT Bold" w:hAnsi="Script MT Bold"/>
          <w:b/>
          <w:lang w:val="cs-CZ"/>
        </w:rPr>
        <w:t>D</w:t>
      </w:r>
      <w:r w:rsidRPr="007D6EBF">
        <w:rPr>
          <w:lang w:val="cs-CZ"/>
        </w:rPr>
        <w:t>-</w:t>
      </w:r>
      <w:r w:rsidRPr="007D6EBF">
        <w:rPr>
          <w:lang w:val="cs-CZ" w:eastAsia="cs-CZ"/>
        </w:rPr>
        <w:t xml:space="preserve"> </w:t>
      </w:r>
      <w:r>
        <w:rPr>
          <w:lang w:val="cs-CZ" w:eastAsia="cs-CZ"/>
        </w:rPr>
        <w:t xml:space="preserve">přeneseme </w:t>
      </w:r>
      <w:r w:rsidRPr="007D6EBF">
        <w:rPr>
          <w:lang w:val="cs-CZ" w:eastAsia="cs-CZ"/>
        </w:rPr>
        <w:t xml:space="preserve">o oktávu výše </w:t>
      </w:r>
      <w:r>
        <w:rPr>
          <w:lang w:val="cs-CZ" w:eastAsia="cs-CZ"/>
        </w:rPr>
        <w:t xml:space="preserve">(na 32 </w:t>
      </w:r>
      <w:r w:rsidRPr="00692D33">
        <w:rPr>
          <w:rFonts w:ascii="Script MT Bold" w:hAnsi="Script MT Bold"/>
          <w:b/>
          <w:highlight w:val="yellow"/>
          <w:lang w:val="cs-CZ"/>
        </w:rPr>
        <w:t>D</w:t>
      </w:r>
      <w:r w:rsidRPr="007D6EBF">
        <w:rPr>
          <w:lang w:val="cs-CZ"/>
        </w:rPr>
        <w:t>-</w:t>
      </w:r>
      <w:r w:rsidRPr="007D6EBF">
        <w:rPr>
          <w:lang w:val="cs-CZ" w:eastAsia="cs-CZ"/>
        </w:rPr>
        <w:t xml:space="preserve"> </w:t>
      </w:r>
      <w:r>
        <w:rPr>
          <w:lang w:val="cs-CZ" w:eastAsia="cs-CZ"/>
        </w:rPr>
        <w:t>a 40</w:t>
      </w:r>
      <w:r w:rsidRPr="007D6EBF">
        <w:rPr>
          <w:lang w:val="cs-CZ" w:eastAsia="cs-CZ"/>
        </w:rPr>
        <w:t xml:space="preserve"> </w:t>
      </w:r>
      <w:r w:rsidRPr="00692D33">
        <w:rPr>
          <w:rFonts w:ascii="Script MT Bold" w:hAnsi="Script MT Bold"/>
          <w:b/>
          <w:highlight w:val="yellow"/>
          <w:lang w:val="cs-CZ"/>
        </w:rPr>
        <w:t>D</w:t>
      </w:r>
      <w:r w:rsidRPr="00692D33">
        <w:rPr>
          <w:highlight w:val="yellow"/>
          <w:lang w:val="cs-CZ"/>
        </w:rPr>
        <w:t>-</w:t>
      </w:r>
      <w:r w:rsidRPr="007D6EBF">
        <w:rPr>
          <w:lang w:val="cs-CZ" w:eastAsia="cs-CZ"/>
        </w:rPr>
        <w:t xml:space="preserve"> </w:t>
      </w:r>
      <w:r>
        <w:rPr>
          <w:lang w:val="cs-CZ" w:eastAsia="cs-CZ"/>
        </w:rPr>
        <w:t>:</w:t>
      </w:r>
    </w:p>
    <w:p w:rsidR="007D6EBF" w:rsidRPr="007D6EBF" w:rsidRDefault="00484673" w:rsidP="00484673">
      <w:pPr>
        <w:tabs>
          <w:tab w:val="left" w:pos="1276"/>
          <w:tab w:val="left" w:pos="1985"/>
          <w:tab w:val="left" w:pos="2694"/>
          <w:tab w:val="left" w:pos="3544"/>
          <w:tab w:val="left" w:pos="4253"/>
          <w:tab w:val="left" w:pos="4962"/>
          <w:tab w:val="left" w:pos="5670"/>
          <w:tab w:val="left" w:pos="6379"/>
          <w:tab w:val="left" w:pos="7088"/>
        </w:tabs>
        <w:rPr>
          <w:lang w:val="cs-CZ" w:eastAsia="cs-CZ"/>
        </w:rPr>
      </w:pPr>
      <w:r>
        <w:rPr>
          <w:lang w:val="cs-CZ" w:eastAsia="cs-CZ"/>
        </w:rPr>
        <w:tab/>
      </w:r>
      <w:r w:rsidR="007D6EBF" w:rsidRPr="00484673">
        <w:rPr>
          <w:highlight w:val="green"/>
          <w:lang w:val="cs-CZ" w:eastAsia="cs-CZ"/>
        </w:rPr>
        <w:t>32</w:t>
      </w:r>
      <w:r w:rsidR="007D6EBF" w:rsidRPr="00484673">
        <w:rPr>
          <w:highlight w:val="green"/>
          <w:lang w:val="cs-CZ" w:eastAsia="cs-CZ"/>
        </w:rPr>
        <w:tab/>
        <w:t>40</w:t>
      </w:r>
      <w:r w:rsidR="007D6EBF" w:rsidRPr="007D6EBF">
        <w:rPr>
          <w:lang w:val="cs-CZ" w:eastAsia="cs-CZ"/>
        </w:rPr>
        <w:tab/>
        <w:t>24</w:t>
      </w:r>
      <w:r w:rsidR="007D6EBF" w:rsidRPr="007D6EBF">
        <w:rPr>
          <w:lang w:val="cs-CZ" w:eastAsia="cs-CZ"/>
        </w:rPr>
        <w:tab/>
        <w:t>24</w:t>
      </w:r>
      <w:r w:rsidR="007D6EBF" w:rsidRPr="007D6EBF">
        <w:rPr>
          <w:lang w:val="cs-CZ" w:eastAsia="cs-CZ"/>
        </w:rPr>
        <w:tab/>
        <w:t>30</w:t>
      </w:r>
      <w:r w:rsidR="007D6EBF" w:rsidRPr="007D6EBF">
        <w:rPr>
          <w:lang w:val="cs-CZ" w:eastAsia="cs-CZ"/>
        </w:rPr>
        <w:tab/>
        <w:t>36</w:t>
      </w:r>
      <w:r w:rsidR="007D6EBF" w:rsidRPr="007D6EBF">
        <w:rPr>
          <w:lang w:val="cs-CZ" w:eastAsia="cs-CZ"/>
        </w:rPr>
        <w:tab/>
        <w:t>36</w:t>
      </w:r>
      <w:r w:rsidR="007D6EBF" w:rsidRPr="007D6EBF">
        <w:rPr>
          <w:lang w:val="cs-CZ" w:eastAsia="cs-CZ"/>
        </w:rPr>
        <w:tab/>
        <w:t>45</w:t>
      </w:r>
      <w:r w:rsidR="007D6EBF" w:rsidRPr="007D6EBF">
        <w:rPr>
          <w:lang w:val="cs-CZ" w:eastAsia="cs-CZ"/>
        </w:rPr>
        <w:tab/>
      </w:r>
      <w:r w:rsidR="007D6EBF" w:rsidRPr="00484673">
        <w:rPr>
          <w:highlight w:val="cyan"/>
          <w:lang w:val="cs-CZ" w:eastAsia="cs-CZ"/>
        </w:rPr>
        <w:t>27</w:t>
      </w:r>
      <w:r w:rsidR="00692D33">
        <w:rPr>
          <w:lang w:val="cs-CZ" w:eastAsia="cs-CZ"/>
        </w:rPr>
        <w:tab/>
      </w:r>
      <w:r w:rsidR="00692D33" w:rsidRPr="00692D33">
        <w:rPr>
          <w:rFonts w:ascii="Script MT Bold" w:hAnsi="Script MT Bold"/>
          <w:b/>
          <w:highlight w:val="yellow"/>
          <w:lang w:val="cs-CZ"/>
        </w:rPr>
        <w:t>D</w:t>
      </w:r>
      <w:r w:rsidR="00692D33" w:rsidRPr="00692D33">
        <w:rPr>
          <w:highlight w:val="yellow"/>
          <w:lang w:val="cs-CZ"/>
        </w:rPr>
        <w:t>-</w:t>
      </w:r>
    </w:p>
    <w:p w:rsidR="007D6EBF" w:rsidRPr="007D6EBF" w:rsidRDefault="007D6EBF" w:rsidP="007D6EBF">
      <w:pPr>
        <w:rPr>
          <w:lang w:val="cs-CZ" w:eastAsia="cs-CZ"/>
        </w:rPr>
      </w:pPr>
      <w:r w:rsidRPr="007D6EBF">
        <w:rPr>
          <w:lang w:val="cs-CZ" w:eastAsia="cs-CZ"/>
        </w:rPr>
        <w:t>Dál vynecháme opakující se c</w:t>
      </w:r>
      <w:r w:rsidR="008521D3">
        <w:rPr>
          <w:lang w:val="cs-CZ" w:eastAsia="cs-CZ"/>
        </w:rPr>
        <w:t xml:space="preserve"> (24)</w:t>
      </w:r>
      <w:r w:rsidRPr="007D6EBF">
        <w:rPr>
          <w:lang w:val="cs-CZ" w:eastAsia="cs-CZ"/>
        </w:rPr>
        <w:t>, g</w:t>
      </w:r>
      <w:r w:rsidR="008521D3">
        <w:rPr>
          <w:lang w:val="cs-CZ" w:eastAsia="cs-CZ"/>
        </w:rPr>
        <w:t xml:space="preserve"> (36)</w:t>
      </w:r>
      <w:r w:rsidRPr="007D6EBF">
        <w:rPr>
          <w:lang w:val="cs-CZ" w:eastAsia="cs-CZ"/>
        </w:rPr>
        <w:t xml:space="preserve">, </w:t>
      </w:r>
      <w:r w:rsidR="002412D4">
        <w:rPr>
          <w:lang w:val="cs-CZ" w:eastAsia="cs-CZ"/>
        </w:rPr>
        <w:t xml:space="preserve">doplníme c‘ </w:t>
      </w:r>
      <w:r w:rsidR="008521D3">
        <w:rPr>
          <w:lang w:val="cs-CZ" w:eastAsia="cs-CZ"/>
        </w:rPr>
        <w:t xml:space="preserve">(48) </w:t>
      </w:r>
      <w:r w:rsidRPr="007D6EBF">
        <w:rPr>
          <w:lang w:val="cs-CZ" w:eastAsia="cs-CZ"/>
        </w:rPr>
        <w:t xml:space="preserve">a uspořádáme tóny podle velikosti frekvencí: </w:t>
      </w:r>
    </w:p>
    <w:p w:rsidR="007D6EBF" w:rsidRPr="007D6EBF" w:rsidRDefault="007D6EBF" w:rsidP="007D6EBF">
      <w:pPr>
        <w:jc w:val="center"/>
        <w:rPr>
          <w:lang w:val="cs-CZ" w:eastAsia="cs-CZ"/>
        </w:rPr>
      </w:pPr>
      <w:r w:rsidRPr="008521D3">
        <w:rPr>
          <w:lang w:val="cs-CZ" w:eastAsia="cs-CZ"/>
        </w:rPr>
        <w:t>c</w:t>
      </w:r>
      <w:r w:rsidRPr="008521D3">
        <w:rPr>
          <w:lang w:val="cs-CZ" w:eastAsia="cs-CZ"/>
        </w:rPr>
        <w:tab/>
        <w:t>d</w:t>
      </w:r>
      <w:r w:rsidRPr="008521D3">
        <w:rPr>
          <w:lang w:val="cs-CZ" w:eastAsia="cs-CZ"/>
        </w:rPr>
        <w:tab/>
        <w:t>e</w:t>
      </w:r>
      <w:r w:rsidRPr="008521D3">
        <w:rPr>
          <w:lang w:val="cs-CZ" w:eastAsia="cs-CZ"/>
        </w:rPr>
        <w:tab/>
        <w:t>f</w:t>
      </w:r>
      <w:r w:rsidRPr="008521D3">
        <w:rPr>
          <w:lang w:val="cs-CZ" w:eastAsia="cs-CZ"/>
        </w:rPr>
        <w:tab/>
        <w:t>g</w:t>
      </w:r>
      <w:r w:rsidRPr="008521D3">
        <w:rPr>
          <w:lang w:val="cs-CZ" w:eastAsia="cs-CZ"/>
        </w:rPr>
        <w:tab/>
        <w:t>a</w:t>
      </w:r>
      <w:r w:rsidRPr="008521D3">
        <w:rPr>
          <w:lang w:val="cs-CZ" w:eastAsia="cs-CZ"/>
        </w:rPr>
        <w:tab/>
        <w:t>h</w:t>
      </w:r>
      <w:r w:rsidRPr="008521D3">
        <w:rPr>
          <w:lang w:val="cs-CZ" w:eastAsia="cs-CZ"/>
        </w:rPr>
        <w:tab/>
        <w:t>c‘</w:t>
      </w:r>
      <w:r w:rsidR="00692D33">
        <w:rPr>
          <w:lang w:val="cs-CZ" w:eastAsia="cs-CZ"/>
        </w:rPr>
        <w:tab/>
        <w:t>  </w:t>
      </w:r>
    </w:p>
    <w:p w:rsidR="007D6EBF" w:rsidRPr="007D6EBF" w:rsidRDefault="007D6EBF" w:rsidP="007D6EBF">
      <w:pPr>
        <w:jc w:val="center"/>
        <w:rPr>
          <w:lang w:val="cs-CZ" w:eastAsia="cs-CZ"/>
        </w:rPr>
      </w:pPr>
      <w:r w:rsidRPr="007D6EBF">
        <w:rPr>
          <w:lang w:val="cs-CZ" w:eastAsia="cs-CZ"/>
        </w:rPr>
        <w:t>24</w:t>
      </w:r>
      <w:r w:rsidRPr="007D6EBF">
        <w:rPr>
          <w:lang w:val="cs-CZ" w:eastAsia="cs-CZ"/>
        </w:rPr>
        <w:tab/>
        <w:t>27</w:t>
      </w:r>
      <w:r w:rsidRPr="007D6EBF">
        <w:rPr>
          <w:lang w:val="cs-CZ" w:eastAsia="cs-CZ"/>
        </w:rPr>
        <w:tab/>
        <w:t>30</w:t>
      </w:r>
      <w:r w:rsidRPr="007D6EBF">
        <w:rPr>
          <w:lang w:val="cs-CZ" w:eastAsia="cs-CZ"/>
        </w:rPr>
        <w:tab/>
        <w:t>32</w:t>
      </w:r>
      <w:r w:rsidRPr="007D6EBF">
        <w:rPr>
          <w:lang w:val="cs-CZ" w:eastAsia="cs-CZ"/>
        </w:rPr>
        <w:tab/>
        <w:t>36</w:t>
      </w:r>
      <w:r w:rsidRPr="007D6EBF">
        <w:rPr>
          <w:lang w:val="cs-CZ" w:eastAsia="cs-CZ"/>
        </w:rPr>
        <w:tab/>
        <w:t>40</w:t>
      </w:r>
      <w:r w:rsidRPr="007D6EBF">
        <w:rPr>
          <w:lang w:val="cs-CZ" w:eastAsia="cs-CZ"/>
        </w:rPr>
        <w:tab/>
        <w:t>45</w:t>
      </w:r>
      <w:r w:rsidRPr="007D6EBF">
        <w:rPr>
          <w:lang w:val="cs-CZ" w:eastAsia="cs-CZ"/>
        </w:rPr>
        <w:tab/>
        <w:t>4</w:t>
      </w:r>
      <w:r w:rsidR="00E22371">
        <w:rPr>
          <w:lang w:val="cs-CZ" w:eastAsia="cs-CZ"/>
        </w:rPr>
        <w:t>8</w:t>
      </w:r>
      <w:r w:rsidR="00692D33">
        <w:rPr>
          <w:lang w:val="cs-CZ" w:eastAsia="cs-CZ"/>
        </w:rPr>
        <w:tab/>
      </w:r>
      <w:r w:rsidR="00692D33" w:rsidRPr="00692D33">
        <w:rPr>
          <w:rFonts w:ascii="Script MT Bold" w:hAnsi="Script MT Bold"/>
          <w:b/>
          <w:highlight w:val="yellow"/>
          <w:lang w:val="cs-CZ"/>
        </w:rPr>
        <w:t>D</w:t>
      </w:r>
      <w:r w:rsidR="00692D33" w:rsidRPr="00692D33">
        <w:rPr>
          <w:highlight w:val="yellow"/>
          <w:lang w:val="cs-CZ"/>
        </w:rPr>
        <w:t>-</w:t>
      </w:r>
    </w:p>
    <w:p w:rsidR="000D2831" w:rsidRDefault="007D6EBF" w:rsidP="007D6EBF">
      <w:pPr>
        <w:ind w:firstLine="851"/>
        <w:rPr>
          <w:lang w:val="cs-CZ" w:eastAsia="cs-CZ"/>
        </w:rPr>
      </w:pPr>
      <w:r w:rsidRPr="007D6EBF">
        <w:rPr>
          <w:lang w:val="cs-CZ" w:eastAsia="cs-CZ"/>
        </w:rPr>
        <w:t xml:space="preserve">Tím nám vznikla </w:t>
      </w:r>
      <w:r w:rsidRPr="007D6EBF">
        <w:rPr>
          <w:b/>
          <w:i/>
          <w:lang w:val="cs-CZ" w:eastAsia="cs-CZ"/>
        </w:rPr>
        <w:t>diatonická durová stupnice</w:t>
      </w:r>
      <w:r w:rsidRPr="007D6EBF">
        <w:rPr>
          <w:lang w:val="cs-CZ" w:eastAsia="cs-CZ"/>
        </w:rPr>
        <w:t xml:space="preserve"> </w:t>
      </w:r>
      <w:r w:rsidR="008521D3" w:rsidRPr="00692D33">
        <w:rPr>
          <w:rFonts w:ascii="Script MT Bold" w:hAnsi="Script MT Bold"/>
          <w:b/>
          <w:highlight w:val="yellow"/>
          <w:lang w:val="cs-CZ"/>
        </w:rPr>
        <w:t>D</w:t>
      </w:r>
      <w:r w:rsidR="008521D3" w:rsidRPr="00692D33">
        <w:rPr>
          <w:highlight w:val="yellow"/>
          <w:lang w:val="cs-CZ"/>
        </w:rPr>
        <w:t>-</w:t>
      </w:r>
      <w:r w:rsidR="008521D3" w:rsidRPr="007D6EBF">
        <w:rPr>
          <w:lang w:val="cs-CZ" w:eastAsia="cs-CZ"/>
        </w:rPr>
        <w:t xml:space="preserve"> </w:t>
      </w:r>
      <w:r w:rsidRPr="007D6EBF">
        <w:rPr>
          <w:lang w:val="cs-CZ" w:eastAsia="cs-CZ"/>
        </w:rPr>
        <w:t xml:space="preserve">jako tónový materiál, odpovídající bílým klávesám na klavíru. </w:t>
      </w:r>
    </w:p>
    <w:p w:rsidR="00E22371" w:rsidRDefault="00692D33" w:rsidP="002412D4">
      <w:pPr>
        <w:pStyle w:val="Nadpis3"/>
        <w:numPr>
          <w:ilvl w:val="0"/>
          <w:numId w:val="17"/>
        </w:numPr>
        <w:ind w:left="426"/>
      </w:pPr>
      <w:r>
        <w:t>Znovu i</w:t>
      </w:r>
      <w:r w:rsidR="00DD5034">
        <w:t xml:space="preserve">ntervaly </w:t>
      </w:r>
    </w:p>
    <w:p w:rsidR="008E2B9D" w:rsidRPr="00D77E48" w:rsidRDefault="008E2B9D" w:rsidP="008E2B9D">
      <w:pPr>
        <w:rPr>
          <w:lang w:val="cs-CZ" w:eastAsia="cs-CZ"/>
        </w:rPr>
      </w:pPr>
      <w:r w:rsidRPr="00D77E48">
        <w:rPr>
          <w:lang w:val="cs-CZ" w:eastAsia="cs-CZ"/>
        </w:rPr>
        <w:t xml:space="preserve">Vyneseme </w:t>
      </w:r>
      <w:r w:rsidR="00692D33">
        <w:rPr>
          <w:lang w:val="cs-CZ" w:eastAsia="cs-CZ"/>
        </w:rPr>
        <w:t>nyní</w:t>
      </w:r>
      <w:r w:rsidRPr="00D77E48">
        <w:rPr>
          <w:lang w:val="cs-CZ" w:eastAsia="cs-CZ"/>
        </w:rPr>
        <w:t xml:space="preserve"> jména a frekvence tónů tak, aby jejich </w:t>
      </w:r>
      <w:r w:rsidR="00692D33">
        <w:rPr>
          <w:lang w:val="cs-CZ" w:eastAsia="cs-CZ"/>
        </w:rPr>
        <w:t xml:space="preserve">grafická </w:t>
      </w:r>
      <w:r w:rsidRPr="00D77E48">
        <w:rPr>
          <w:lang w:val="cs-CZ" w:eastAsia="cs-CZ"/>
        </w:rPr>
        <w:t xml:space="preserve">vzdálenost odpovídala </w:t>
      </w:r>
      <w:r w:rsidR="00692D33">
        <w:rPr>
          <w:lang w:val="cs-CZ" w:eastAsia="cs-CZ"/>
        </w:rPr>
        <w:t xml:space="preserve">zvukové – </w:t>
      </w:r>
      <w:r w:rsidRPr="00D77E48">
        <w:rPr>
          <w:lang w:val="cs-CZ" w:eastAsia="cs-CZ"/>
        </w:rPr>
        <w:t>poměrům frekvencí</w:t>
      </w:r>
      <w:r w:rsidR="00692D33">
        <w:rPr>
          <w:lang w:val="cs-CZ" w:eastAsia="cs-CZ"/>
        </w:rPr>
        <w:t>, tedy</w:t>
      </w:r>
      <w:r w:rsidR="007F612B">
        <w:rPr>
          <w:lang w:val="cs-CZ" w:eastAsia="cs-CZ"/>
        </w:rPr>
        <w:t xml:space="preserve"> intervalům</w:t>
      </w:r>
      <w:r w:rsidRPr="00D77E48">
        <w:rPr>
          <w:lang w:val="cs-CZ" w:eastAsia="cs-CZ"/>
        </w:rPr>
        <w:t>. Dopadne to si takto:</w:t>
      </w:r>
    </w:p>
    <w:p w:rsidR="008E2B9D" w:rsidRPr="00D77E48" w:rsidRDefault="008E2B9D" w:rsidP="008E2B9D">
      <w:pPr>
        <w:rPr>
          <w:lang w:val="cs-CZ" w:eastAsia="cs-CZ"/>
        </w:rPr>
      </w:pPr>
    </w:p>
    <w:p w:rsidR="00DD5034" w:rsidRPr="00D77E48" w:rsidRDefault="008E2B9D" w:rsidP="00F461A2">
      <w:pPr>
        <w:tabs>
          <w:tab w:val="left" w:pos="567"/>
          <w:tab w:val="left" w:pos="1701"/>
          <w:tab w:val="left" w:pos="2694"/>
          <w:tab w:val="left" w:pos="3261"/>
          <w:tab w:val="left" w:pos="4395"/>
          <w:tab w:val="left" w:pos="5387"/>
          <w:tab w:val="left" w:pos="6521"/>
          <w:tab w:val="left" w:pos="7088"/>
        </w:tabs>
        <w:rPr>
          <w:lang w:val="cs-CZ" w:eastAsia="cs-CZ"/>
        </w:rPr>
      </w:pPr>
      <w:r w:rsidRPr="00D77E48">
        <w:rPr>
          <w:lang w:val="cs-CZ" w:eastAsia="cs-CZ"/>
        </w:rPr>
        <w:tab/>
      </w:r>
      <w:r w:rsidR="00DD5034" w:rsidRPr="00D77E48">
        <w:rPr>
          <w:lang w:val="cs-CZ" w:eastAsia="cs-CZ"/>
        </w:rPr>
        <w:t>c</w:t>
      </w:r>
      <w:r w:rsidR="00DD5034" w:rsidRPr="00D77E48">
        <w:rPr>
          <w:lang w:val="cs-CZ" w:eastAsia="cs-CZ"/>
        </w:rPr>
        <w:tab/>
        <w:t>d</w:t>
      </w:r>
      <w:r w:rsidR="00DD5034" w:rsidRPr="00D77E48">
        <w:rPr>
          <w:lang w:val="cs-CZ" w:eastAsia="cs-CZ"/>
        </w:rPr>
        <w:tab/>
        <w:t>e</w:t>
      </w:r>
      <w:r w:rsidR="00DD5034" w:rsidRPr="00D77E48">
        <w:rPr>
          <w:lang w:val="cs-CZ" w:eastAsia="cs-CZ"/>
        </w:rPr>
        <w:tab/>
        <w:t>f</w:t>
      </w:r>
      <w:r w:rsidR="00DD5034" w:rsidRPr="00D77E48">
        <w:rPr>
          <w:lang w:val="cs-CZ" w:eastAsia="cs-CZ"/>
        </w:rPr>
        <w:tab/>
        <w:t>g</w:t>
      </w:r>
      <w:r w:rsidR="00DD5034" w:rsidRPr="00D77E48">
        <w:rPr>
          <w:lang w:val="cs-CZ" w:eastAsia="cs-CZ"/>
        </w:rPr>
        <w:tab/>
        <w:t>a</w:t>
      </w:r>
      <w:r w:rsidR="00DD5034" w:rsidRPr="00D77E48">
        <w:rPr>
          <w:lang w:val="cs-CZ" w:eastAsia="cs-CZ"/>
        </w:rPr>
        <w:tab/>
        <w:t>h</w:t>
      </w:r>
      <w:r w:rsidR="00DD5034" w:rsidRPr="00D77E48">
        <w:rPr>
          <w:lang w:val="cs-CZ" w:eastAsia="cs-CZ"/>
        </w:rPr>
        <w:tab/>
        <w:t>c‘</w:t>
      </w:r>
    </w:p>
    <w:p w:rsidR="00DD5034" w:rsidRPr="00D77E48" w:rsidRDefault="008E2B9D" w:rsidP="00AE67A8">
      <w:pPr>
        <w:tabs>
          <w:tab w:val="left" w:pos="567"/>
          <w:tab w:val="left" w:pos="1701"/>
          <w:tab w:val="left" w:pos="2694"/>
          <w:tab w:val="left" w:pos="3261"/>
          <w:tab w:val="left" w:pos="4395"/>
          <w:tab w:val="left" w:pos="5387"/>
          <w:tab w:val="left" w:pos="6521"/>
          <w:tab w:val="left" w:pos="7088"/>
        </w:tabs>
        <w:ind w:left="284"/>
        <w:rPr>
          <w:lang w:val="cs-CZ" w:eastAsia="cs-CZ"/>
        </w:rPr>
      </w:pPr>
      <w:r w:rsidRPr="00D77E48">
        <w:rPr>
          <w:lang w:val="cs-CZ" w:eastAsia="cs-CZ"/>
        </w:rPr>
        <w:tab/>
      </w:r>
      <w:r w:rsidR="00DD5034" w:rsidRPr="00D77E48">
        <w:rPr>
          <w:lang w:val="cs-CZ" w:eastAsia="cs-CZ"/>
        </w:rPr>
        <w:t>24</w:t>
      </w:r>
      <w:r w:rsidR="00DD5034" w:rsidRPr="00D77E48">
        <w:rPr>
          <w:lang w:val="cs-CZ" w:eastAsia="cs-CZ"/>
        </w:rPr>
        <w:tab/>
        <w:t>27</w:t>
      </w:r>
      <w:r w:rsidR="00DD5034" w:rsidRPr="00D77E48">
        <w:rPr>
          <w:lang w:val="cs-CZ" w:eastAsia="cs-CZ"/>
        </w:rPr>
        <w:tab/>
        <w:t>30</w:t>
      </w:r>
      <w:r w:rsidR="00DD5034" w:rsidRPr="00D77E48">
        <w:rPr>
          <w:lang w:val="cs-CZ" w:eastAsia="cs-CZ"/>
        </w:rPr>
        <w:tab/>
        <w:t>32</w:t>
      </w:r>
      <w:r w:rsidR="00DD5034" w:rsidRPr="00D77E48">
        <w:rPr>
          <w:lang w:val="cs-CZ" w:eastAsia="cs-CZ"/>
        </w:rPr>
        <w:tab/>
        <w:t>36</w:t>
      </w:r>
      <w:r w:rsidR="00DD5034" w:rsidRPr="00D77E48">
        <w:rPr>
          <w:lang w:val="cs-CZ" w:eastAsia="cs-CZ"/>
        </w:rPr>
        <w:tab/>
        <w:t>40</w:t>
      </w:r>
      <w:r w:rsidR="00DD5034" w:rsidRPr="00D77E48">
        <w:rPr>
          <w:lang w:val="cs-CZ" w:eastAsia="cs-CZ"/>
        </w:rPr>
        <w:tab/>
        <w:t>45</w:t>
      </w:r>
      <w:r w:rsidR="00DD5034" w:rsidRPr="00D77E48">
        <w:rPr>
          <w:lang w:val="cs-CZ" w:eastAsia="cs-CZ"/>
        </w:rPr>
        <w:tab/>
        <w:t>48</w:t>
      </w:r>
    </w:p>
    <w:p w:rsidR="008E2B9D" w:rsidRPr="00D77E48" w:rsidRDefault="008E2B9D" w:rsidP="00D77E48">
      <w:pPr>
        <w:tabs>
          <w:tab w:val="left" w:pos="567"/>
          <w:tab w:val="left" w:pos="993"/>
          <w:tab w:val="left" w:pos="1701"/>
          <w:tab w:val="left" w:pos="2127"/>
          <w:tab w:val="left" w:pos="2694"/>
          <w:tab w:val="left" w:pos="2835"/>
          <w:tab w:val="left" w:pos="3261"/>
          <w:tab w:val="left" w:pos="3828"/>
          <w:tab w:val="left" w:pos="4395"/>
          <w:tab w:val="left" w:pos="4820"/>
          <w:tab w:val="left" w:pos="5387"/>
          <w:tab w:val="left" w:pos="5812"/>
          <w:tab w:val="left" w:pos="6521"/>
          <w:tab w:val="left" w:pos="6663"/>
          <w:tab w:val="left" w:pos="7088"/>
        </w:tabs>
        <w:ind w:left="284"/>
        <w:rPr>
          <w:lang w:val="cs-CZ" w:eastAsia="cs-CZ"/>
        </w:rPr>
      </w:pPr>
      <w:r w:rsidRPr="00D77E48">
        <w:rPr>
          <w:lang w:val="cs-CZ" w:eastAsia="cs-CZ"/>
        </w:rPr>
        <w:tab/>
      </w:r>
      <w:r w:rsidR="00AE67A8" w:rsidRPr="00D77E48">
        <w:rPr>
          <w:lang w:val="cs-CZ" w:eastAsia="cs-CZ"/>
        </w:rPr>
        <w:tab/>
      </w:r>
      <w:r w:rsidRPr="00D77E48">
        <w:rPr>
          <w:lang w:val="cs-CZ" w:eastAsia="cs-CZ"/>
        </w:rPr>
        <w:t xml:space="preserve"> </w:t>
      </w:r>
      <m:oMath>
        <m:box>
          <m:boxPr>
            <m:ctrlPr>
              <w:rPr>
                <w:rFonts w:ascii="Cambria Math" w:hAnsi="Cambria Math"/>
                <w:i/>
                <w:lang w:val="cs-CZ" w:eastAsia="cs-CZ"/>
              </w:rPr>
            </m:ctrlPr>
          </m:boxPr>
          <m:e>
            <m:argPr>
              <m:argSz m:val="-1"/>
            </m:argPr>
            <m:f>
              <m:fPr>
                <m:ctrlPr>
                  <w:rPr>
                    <w:rFonts w:ascii="Cambria Math" w:hAnsi="Cambria Math"/>
                    <w:i/>
                    <w:lang w:val="cs-CZ" w:eastAsia="cs-CZ"/>
                  </w:rPr>
                </m:ctrlPr>
              </m:fPr>
              <m:num>
                <m:r>
                  <w:rPr>
                    <w:rFonts w:ascii="Cambria Math" w:hAnsi="Cambria Math"/>
                    <w:lang w:val="cs-CZ" w:eastAsia="cs-CZ"/>
                  </w:rPr>
                  <m:t>9</m:t>
                </m:r>
              </m:num>
              <m:den>
                <m:r>
                  <w:rPr>
                    <w:rFonts w:ascii="Cambria Math" w:hAnsi="Cambria Math"/>
                    <w:lang w:val="cs-CZ" w:eastAsia="cs-CZ"/>
                  </w:rPr>
                  <m:t>8</m:t>
                </m:r>
              </m:den>
            </m:f>
          </m:e>
        </m:box>
      </m:oMath>
      <w:r w:rsidRPr="00D77E48">
        <w:rPr>
          <w:lang w:val="cs-CZ" w:eastAsia="cs-CZ"/>
        </w:rPr>
        <w:t xml:space="preserve"> </w:t>
      </w:r>
      <w:r w:rsidRPr="00D77E48">
        <w:rPr>
          <w:lang w:val="cs-CZ" w:eastAsia="cs-CZ"/>
        </w:rPr>
        <w:tab/>
      </w:r>
      <w:r w:rsidR="00AE67A8" w:rsidRPr="00D77E48">
        <w:rPr>
          <w:lang w:val="cs-CZ" w:eastAsia="cs-CZ"/>
        </w:rPr>
        <w:tab/>
        <w:t xml:space="preserve"> </w:t>
      </w:r>
      <m:oMath>
        <m:box>
          <m:boxPr>
            <m:ctrlPr>
              <w:rPr>
                <w:rFonts w:ascii="Cambria Math" w:hAnsi="Cambria Math"/>
                <w:i/>
                <w:lang w:val="cs-CZ" w:eastAsia="cs-CZ"/>
              </w:rPr>
            </m:ctrlPr>
          </m:boxPr>
          <m:e>
            <m:argPr>
              <m:argSz m:val="-1"/>
            </m:argPr>
            <m:f>
              <m:fPr>
                <m:ctrlPr>
                  <w:rPr>
                    <w:rFonts w:ascii="Cambria Math" w:hAnsi="Cambria Math"/>
                    <w:i/>
                    <w:lang w:val="cs-CZ" w:eastAsia="cs-CZ"/>
                  </w:rPr>
                </m:ctrlPr>
              </m:fPr>
              <m:num>
                <m:r>
                  <w:rPr>
                    <w:rFonts w:ascii="Cambria Math" w:hAnsi="Cambria Math"/>
                    <w:lang w:val="cs-CZ" w:eastAsia="cs-CZ"/>
                  </w:rPr>
                  <m:t>10</m:t>
                </m:r>
              </m:num>
              <m:den>
                <m:r>
                  <w:rPr>
                    <w:rFonts w:ascii="Cambria Math" w:hAnsi="Cambria Math"/>
                    <w:lang w:val="cs-CZ" w:eastAsia="cs-CZ"/>
                  </w:rPr>
                  <m:t>9</m:t>
                </m:r>
              </m:den>
            </m:f>
          </m:e>
        </m:box>
      </m:oMath>
      <w:r w:rsidR="00AE67A8" w:rsidRPr="00D77E48">
        <w:rPr>
          <w:lang w:val="cs-CZ" w:eastAsia="cs-CZ"/>
        </w:rPr>
        <w:t xml:space="preserve"> </w:t>
      </w:r>
      <w:r w:rsidR="00AE67A8" w:rsidRPr="00D77E48">
        <w:rPr>
          <w:lang w:val="cs-CZ" w:eastAsia="cs-CZ"/>
        </w:rPr>
        <w:tab/>
      </w:r>
      <w:r w:rsidR="00AE67A8" w:rsidRPr="00D77E48">
        <w:rPr>
          <w:lang w:val="cs-CZ" w:eastAsia="cs-CZ"/>
        </w:rPr>
        <w:tab/>
        <w:t xml:space="preserve"> </w:t>
      </w:r>
      <m:oMath>
        <m:box>
          <m:boxPr>
            <m:ctrlPr>
              <w:rPr>
                <w:rFonts w:ascii="Cambria Math" w:hAnsi="Cambria Math"/>
                <w:i/>
                <w:lang w:val="cs-CZ" w:eastAsia="cs-CZ"/>
              </w:rPr>
            </m:ctrlPr>
          </m:boxPr>
          <m:e>
            <m:argPr>
              <m:argSz m:val="-1"/>
            </m:argPr>
            <m:f>
              <m:fPr>
                <m:ctrlPr>
                  <w:rPr>
                    <w:rFonts w:ascii="Cambria Math" w:hAnsi="Cambria Math"/>
                    <w:i/>
                    <w:lang w:val="cs-CZ" w:eastAsia="cs-CZ"/>
                  </w:rPr>
                </m:ctrlPr>
              </m:fPr>
              <m:num>
                <m:r>
                  <w:rPr>
                    <w:rFonts w:ascii="Cambria Math" w:hAnsi="Cambria Math"/>
                    <w:lang w:val="cs-CZ" w:eastAsia="cs-CZ"/>
                  </w:rPr>
                  <m:t>16</m:t>
                </m:r>
              </m:num>
              <m:den>
                <m:r>
                  <w:rPr>
                    <w:rFonts w:ascii="Cambria Math" w:hAnsi="Cambria Math"/>
                    <w:lang w:val="cs-CZ" w:eastAsia="cs-CZ"/>
                  </w:rPr>
                  <m:t>15</m:t>
                </m:r>
              </m:den>
            </m:f>
          </m:e>
        </m:box>
      </m:oMath>
      <w:r w:rsidR="00AE67A8" w:rsidRPr="00D77E48">
        <w:rPr>
          <w:lang w:val="cs-CZ" w:eastAsia="cs-CZ"/>
        </w:rPr>
        <w:t xml:space="preserve"> </w:t>
      </w:r>
      <w:r w:rsidR="00AE67A8" w:rsidRPr="00D77E48">
        <w:rPr>
          <w:lang w:val="cs-CZ" w:eastAsia="cs-CZ"/>
        </w:rPr>
        <w:tab/>
      </w:r>
      <w:r w:rsidR="00AE67A8" w:rsidRPr="00D77E48">
        <w:rPr>
          <w:lang w:val="cs-CZ" w:eastAsia="cs-CZ"/>
        </w:rPr>
        <w:tab/>
      </w:r>
      <m:oMath>
        <m:box>
          <m:boxPr>
            <m:ctrlPr>
              <w:rPr>
                <w:rFonts w:ascii="Cambria Math" w:hAnsi="Cambria Math"/>
                <w:i/>
                <w:lang w:val="cs-CZ" w:eastAsia="cs-CZ"/>
              </w:rPr>
            </m:ctrlPr>
          </m:boxPr>
          <m:e>
            <m:argPr>
              <m:argSz m:val="-1"/>
            </m:argPr>
            <m:f>
              <m:fPr>
                <m:ctrlPr>
                  <w:rPr>
                    <w:rFonts w:ascii="Cambria Math" w:hAnsi="Cambria Math"/>
                    <w:i/>
                    <w:lang w:val="cs-CZ" w:eastAsia="cs-CZ"/>
                  </w:rPr>
                </m:ctrlPr>
              </m:fPr>
              <m:num>
                <m:r>
                  <w:rPr>
                    <w:rFonts w:ascii="Cambria Math" w:hAnsi="Cambria Math"/>
                    <w:lang w:val="cs-CZ" w:eastAsia="cs-CZ"/>
                  </w:rPr>
                  <m:t>9</m:t>
                </m:r>
              </m:num>
              <m:den>
                <m:r>
                  <w:rPr>
                    <w:rFonts w:ascii="Cambria Math" w:hAnsi="Cambria Math"/>
                    <w:lang w:val="cs-CZ" w:eastAsia="cs-CZ"/>
                  </w:rPr>
                  <m:t>8</m:t>
                </m:r>
              </m:den>
            </m:f>
          </m:e>
        </m:box>
      </m:oMath>
      <w:r w:rsidR="00AE67A8" w:rsidRPr="00D77E48">
        <w:rPr>
          <w:lang w:val="cs-CZ" w:eastAsia="cs-CZ"/>
        </w:rPr>
        <w:t xml:space="preserve"> </w:t>
      </w:r>
      <w:r w:rsidR="00AE67A8" w:rsidRPr="00D77E48">
        <w:rPr>
          <w:lang w:val="cs-CZ" w:eastAsia="cs-CZ"/>
        </w:rPr>
        <w:tab/>
      </w:r>
      <w:r w:rsidR="00AE67A8" w:rsidRPr="00D77E48">
        <w:rPr>
          <w:lang w:val="cs-CZ" w:eastAsia="cs-CZ"/>
        </w:rPr>
        <w:tab/>
        <w:t xml:space="preserve"> </w:t>
      </w:r>
      <m:oMath>
        <m:box>
          <m:boxPr>
            <m:ctrlPr>
              <w:rPr>
                <w:rFonts w:ascii="Cambria Math" w:hAnsi="Cambria Math"/>
                <w:i/>
                <w:lang w:val="cs-CZ" w:eastAsia="cs-CZ"/>
              </w:rPr>
            </m:ctrlPr>
          </m:boxPr>
          <m:e>
            <m:argPr>
              <m:argSz m:val="-1"/>
            </m:argPr>
            <m:f>
              <m:fPr>
                <m:ctrlPr>
                  <w:rPr>
                    <w:rFonts w:ascii="Cambria Math" w:hAnsi="Cambria Math"/>
                    <w:i/>
                    <w:lang w:val="cs-CZ" w:eastAsia="cs-CZ"/>
                  </w:rPr>
                </m:ctrlPr>
              </m:fPr>
              <m:num>
                <m:r>
                  <w:rPr>
                    <w:rFonts w:ascii="Cambria Math" w:hAnsi="Cambria Math"/>
                    <w:lang w:val="cs-CZ" w:eastAsia="cs-CZ"/>
                  </w:rPr>
                  <m:t>10</m:t>
                </m:r>
              </m:num>
              <m:den>
                <m:r>
                  <w:rPr>
                    <w:rFonts w:ascii="Cambria Math" w:hAnsi="Cambria Math"/>
                    <w:lang w:val="cs-CZ" w:eastAsia="cs-CZ"/>
                  </w:rPr>
                  <m:t>9</m:t>
                </m:r>
              </m:den>
            </m:f>
          </m:e>
        </m:box>
      </m:oMath>
      <w:r w:rsidR="00AE67A8" w:rsidRPr="00D77E48">
        <w:rPr>
          <w:lang w:val="cs-CZ" w:eastAsia="cs-CZ"/>
        </w:rPr>
        <w:t xml:space="preserve"> </w:t>
      </w:r>
      <w:r w:rsidR="00AE67A8" w:rsidRPr="00D77E48">
        <w:rPr>
          <w:lang w:val="cs-CZ" w:eastAsia="cs-CZ"/>
        </w:rPr>
        <w:tab/>
      </w:r>
      <w:r w:rsidR="00AE67A8" w:rsidRPr="00D77E48">
        <w:rPr>
          <w:lang w:val="cs-CZ" w:eastAsia="cs-CZ"/>
        </w:rPr>
        <w:tab/>
        <w:t xml:space="preserve"> </w:t>
      </w:r>
      <m:oMath>
        <m:box>
          <m:boxPr>
            <m:ctrlPr>
              <w:rPr>
                <w:rFonts w:ascii="Cambria Math" w:hAnsi="Cambria Math"/>
                <w:i/>
                <w:lang w:val="cs-CZ" w:eastAsia="cs-CZ"/>
              </w:rPr>
            </m:ctrlPr>
          </m:boxPr>
          <m:e>
            <m:argPr>
              <m:argSz m:val="-1"/>
            </m:argPr>
            <m:f>
              <m:fPr>
                <m:ctrlPr>
                  <w:rPr>
                    <w:rFonts w:ascii="Cambria Math" w:hAnsi="Cambria Math"/>
                    <w:i/>
                    <w:lang w:val="cs-CZ" w:eastAsia="cs-CZ"/>
                  </w:rPr>
                </m:ctrlPr>
              </m:fPr>
              <m:num>
                <m:r>
                  <w:rPr>
                    <w:rFonts w:ascii="Cambria Math" w:hAnsi="Cambria Math"/>
                    <w:lang w:val="cs-CZ" w:eastAsia="cs-CZ"/>
                  </w:rPr>
                  <m:t>9</m:t>
                </m:r>
              </m:num>
              <m:den>
                <m:r>
                  <w:rPr>
                    <w:rFonts w:ascii="Cambria Math" w:hAnsi="Cambria Math"/>
                    <w:lang w:val="cs-CZ" w:eastAsia="cs-CZ"/>
                  </w:rPr>
                  <m:t>8</m:t>
                </m:r>
              </m:den>
            </m:f>
          </m:e>
        </m:box>
      </m:oMath>
      <w:r w:rsidR="00AE67A8" w:rsidRPr="00D77E48">
        <w:rPr>
          <w:lang w:val="cs-CZ" w:eastAsia="cs-CZ"/>
        </w:rPr>
        <w:t xml:space="preserve"> </w:t>
      </w:r>
      <w:r w:rsidR="00AE67A8" w:rsidRPr="00D77E48">
        <w:rPr>
          <w:lang w:val="cs-CZ" w:eastAsia="cs-CZ"/>
        </w:rPr>
        <w:tab/>
      </w:r>
      <w:r w:rsidR="00AE67A8" w:rsidRPr="00D77E48">
        <w:rPr>
          <w:lang w:val="cs-CZ" w:eastAsia="cs-CZ"/>
        </w:rPr>
        <w:tab/>
        <w:t xml:space="preserve"> </w:t>
      </w:r>
      <m:oMath>
        <m:box>
          <m:boxPr>
            <m:ctrlPr>
              <w:rPr>
                <w:rFonts w:ascii="Cambria Math" w:hAnsi="Cambria Math"/>
                <w:i/>
                <w:lang w:val="cs-CZ" w:eastAsia="cs-CZ"/>
              </w:rPr>
            </m:ctrlPr>
          </m:boxPr>
          <m:e>
            <m:argPr>
              <m:argSz m:val="-1"/>
            </m:argPr>
            <m:f>
              <m:fPr>
                <m:ctrlPr>
                  <w:rPr>
                    <w:rFonts w:ascii="Cambria Math" w:hAnsi="Cambria Math"/>
                    <w:i/>
                    <w:lang w:val="cs-CZ" w:eastAsia="cs-CZ"/>
                  </w:rPr>
                </m:ctrlPr>
              </m:fPr>
              <m:num>
                <m:r>
                  <w:rPr>
                    <w:rFonts w:ascii="Cambria Math" w:hAnsi="Cambria Math"/>
                    <w:lang w:val="cs-CZ" w:eastAsia="cs-CZ"/>
                  </w:rPr>
                  <m:t>16</m:t>
                </m:r>
              </m:num>
              <m:den>
                <m:r>
                  <w:rPr>
                    <w:rFonts w:ascii="Cambria Math" w:hAnsi="Cambria Math"/>
                    <w:lang w:val="cs-CZ" w:eastAsia="cs-CZ"/>
                  </w:rPr>
                  <m:t>15</m:t>
                </m:r>
              </m:den>
            </m:f>
          </m:e>
        </m:box>
      </m:oMath>
      <w:r w:rsidR="00AE67A8" w:rsidRPr="00D77E48">
        <w:rPr>
          <w:lang w:val="cs-CZ" w:eastAsia="cs-CZ"/>
        </w:rPr>
        <w:t xml:space="preserve"> </w:t>
      </w:r>
      <w:r w:rsidR="00AE67A8" w:rsidRPr="00D77E48">
        <w:rPr>
          <w:lang w:val="cs-CZ" w:eastAsia="cs-CZ"/>
        </w:rPr>
        <w:tab/>
      </w:r>
    </w:p>
    <w:p w:rsidR="00AE67A8" w:rsidRPr="00D77E48" w:rsidRDefault="00AE67A8" w:rsidP="00AE67A8">
      <w:pPr>
        <w:tabs>
          <w:tab w:val="left" w:pos="567"/>
          <w:tab w:val="left" w:pos="1701"/>
          <w:tab w:val="left" w:pos="2694"/>
          <w:tab w:val="left" w:pos="3261"/>
          <w:tab w:val="left" w:pos="4395"/>
          <w:tab w:val="left" w:pos="5387"/>
          <w:tab w:val="left" w:pos="6521"/>
          <w:tab w:val="left" w:pos="7088"/>
        </w:tabs>
        <w:ind w:left="284"/>
        <w:rPr>
          <w:lang w:val="cs-CZ" w:eastAsia="cs-CZ"/>
        </w:rPr>
      </w:pPr>
      <w:r w:rsidRPr="00D77E48">
        <w:rPr>
          <w:lang w:val="cs-CZ" w:eastAsia="cs-CZ"/>
        </w:rPr>
        <w:tab/>
      </w:r>
      <w:r w:rsidR="00D77E48" w:rsidRPr="00D77E48">
        <w:rPr>
          <w:lang w:val="cs-CZ" w:eastAsia="cs-CZ"/>
        </w:rPr>
        <w:t>|</w:t>
      </w:r>
      <w:r w:rsidRPr="00D77E48">
        <w:rPr>
          <w:lang w:val="cs-CZ" w:eastAsia="cs-CZ"/>
        </w:rPr>
        <w:t>|</w:t>
      </w:r>
      <w:r w:rsidRPr="00D77E48">
        <w:rPr>
          <w:lang w:val="cs-CZ" w:eastAsia="cs-CZ"/>
        </w:rPr>
        <w:tab/>
      </w:r>
      <w:r w:rsidR="00D77E48" w:rsidRPr="00D77E48">
        <w:rPr>
          <w:lang w:val="cs-CZ" w:eastAsia="cs-CZ"/>
        </w:rPr>
        <w:t>|</w:t>
      </w:r>
      <w:r w:rsidRPr="00D77E48">
        <w:rPr>
          <w:lang w:val="cs-CZ" w:eastAsia="cs-CZ"/>
        </w:rPr>
        <w:t>|</w:t>
      </w:r>
      <w:r w:rsidRPr="00D77E48">
        <w:rPr>
          <w:lang w:val="cs-CZ" w:eastAsia="cs-CZ"/>
        </w:rPr>
        <w:tab/>
      </w:r>
      <w:r w:rsidR="00D77E48" w:rsidRPr="00D77E48">
        <w:rPr>
          <w:lang w:val="cs-CZ" w:eastAsia="cs-CZ"/>
        </w:rPr>
        <w:t>|</w:t>
      </w:r>
      <w:r w:rsidRPr="00D77E48">
        <w:rPr>
          <w:lang w:val="cs-CZ" w:eastAsia="cs-CZ"/>
        </w:rPr>
        <w:t>|</w:t>
      </w:r>
      <w:r w:rsidRPr="00D77E48">
        <w:rPr>
          <w:lang w:val="cs-CZ" w:eastAsia="cs-CZ"/>
        </w:rPr>
        <w:tab/>
      </w:r>
      <w:r w:rsidR="00D77E48" w:rsidRPr="00D77E48">
        <w:rPr>
          <w:lang w:val="cs-CZ" w:eastAsia="cs-CZ"/>
        </w:rPr>
        <w:t>|</w:t>
      </w:r>
      <w:r w:rsidRPr="00D77E48">
        <w:rPr>
          <w:lang w:val="cs-CZ" w:eastAsia="cs-CZ"/>
        </w:rPr>
        <w:t>|</w:t>
      </w:r>
      <w:r w:rsidRPr="00D77E48">
        <w:rPr>
          <w:lang w:val="cs-CZ" w:eastAsia="cs-CZ"/>
        </w:rPr>
        <w:tab/>
      </w:r>
      <w:r w:rsidR="00D77E48" w:rsidRPr="00D77E48">
        <w:rPr>
          <w:lang w:val="cs-CZ" w:eastAsia="cs-CZ"/>
        </w:rPr>
        <w:t>|</w:t>
      </w:r>
      <w:r w:rsidRPr="00D77E48">
        <w:rPr>
          <w:lang w:val="cs-CZ" w:eastAsia="cs-CZ"/>
        </w:rPr>
        <w:t>|</w:t>
      </w:r>
      <w:r w:rsidRPr="00D77E48">
        <w:rPr>
          <w:lang w:val="cs-CZ" w:eastAsia="cs-CZ"/>
        </w:rPr>
        <w:tab/>
      </w:r>
      <w:r w:rsidR="00D77E48" w:rsidRPr="00D77E48">
        <w:rPr>
          <w:lang w:val="cs-CZ" w:eastAsia="cs-CZ"/>
        </w:rPr>
        <w:t>|</w:t>
      </w:r>
      <w:r w:rsidRPr="00D77E48">
        <w:rPr>
          <w:lang w:val="cs-CZ" w:eastAsia="cs-CZ"/>
        </w:rPr>
        <w:t>|</w:t>
      </w:r>
      <w:r w:rsidRPr="00D77E48">
        <w:rPr>
          <w:lang w:val="cs-CZ" w:eastAsia="cs-CZ"/>
        </w:rPr>
        <w:tab/>
      </w:r>
      <w:r w:rsidR="00D77E48" w:rsidRPr="00D77E48">
        <w:rPr>
          <w:lang w:val="cs-CZ" w:eastAsia="cs-CZ"/>
        </w:rPr>
        <w:t>|</w:t>
      </w:r>
      <w:r w:rsidRPr="00D77E48">
        <w:rPr>
          <w:lang w:val="cs-CZ" w:eastAsia="cs-CZ"/>
        </w:rPr>
        <w:t>|</w:t>
      </w:r>
      <w:r w:rsidRPr="00D77E48">
        <w:rPr>
          <w:lang w:val="cs-CZ" w:eastAsia="cs-CZ"/>
        </w:rPr>
        <w:tab/>
      </w:r>
      <w:r w:rsidR="00D77E48" w:rsidRPr="00D77E48">
        <w:rPr>
          <w:lang w:val="cs-CZ" w:eastAsia="cs-CZ"/>
        </w:rPr>
        <w:t>|</w:t>
      </w:r>
      <w:r w:rsidRPr="00D77E48">
        <w:rPr>
          <w:lang w:val="cs-CZ" w:eastAsia="cs-CZ"/>
        </w:rPr>
        <w:t>|</w:t>
      </w:r>
    </w:p>
    <w:p w:rsidR="00D77E48" w:rsidRPr="00D77E48" w:rsidRDefault="00D77E48" w:rsidP="00D77E48">
      <w:pPr>
        <w:rPr>
          <w:lang w:val="cs-CZ"/>
        </w:rPr>
      </w:pPr>
      <w:r w:rsidRPr="00D77E48">
        <w:rPr>
          <w:lang w:val="cs-CZ"/>
        </w:rPr>
        <w:t>a hned je vidět, kam vložit “půltóny”, aby dělení bylo rovnoměrnější:</w:t>
      </w:r>
      <m:oMath>
        <m:r>
          <w:rPr>
            <w:rFonts w:ascii="Cambria Math" w:hAnsi="Cambria Math"/>
            <w:lang w:val="cs-CZ"/>
          </w:rPr>
          <m:t xml:space="preserve"> </m:t>
        </m:r>
        <m:rad>
          <m:radPr>
            <m:ctrlPr>
              <w:rPr>
                <w:rFonts w:ascii="Cambria Math" w:hAnsi="Cambria Math"/>
                <w:i/>
                <w:lang w:val="cs-CZ"/>
              </w:rPr>
            </m:ctrlPr>
          </m:radPr>
          <m:deg>
            <m:r>
              <w:rPr>
                <w:rFonts w:ascii="Cambria Math" w:hAnsi="Cambria Math"/>
                <w:lang w:val="cs-CZ"/>
              </w:rPr>
              <m:t>12</m:t>
            </m:r>
          </m:deg>
          <m:e>
            <m:r>
              <w:rPr>
                <w:rFonts w:ascii="Cambria Math" w:hAnsi="Cambria Math"/>
                <w:lang w:val="cs-CZ"/>
              </w:rPr>
              <m:t>2</m:t>
            </m:r>
          </m:e>
        </m:rad>
      </m:oMath>
      <w:bookmarkStart w:id="2" w:name="_GoBack"/>
      <w:bookmarkEnd w:id="2"/>
    </w:p>
    <w:p w:rsidR="00D77E48" w:rsidRPr="00D77E48" w:rsidRDefault="00AE67A8" w:rsidP="00D77E48">
      <w:pPr>
        <w:tabs>
          <w:tab w:val="left" w:pos="567"/>
          <w:tab w:val="left" w:pos="1134"/>
          <w:tab w:val="left" w:pos="1701"/>
          <w:tab w:val="left" w:pos="2268"/>
          <w:tab w:val="left" w:pos="2694"/>
          <w:tab w:val="left" w:pos="3261"/>
          <w:tab w:val="left" w:pos="3828"/>
          <w:tab w:val="left" w:pos="4395"/>
          <w:tab w:val="left" w:pos="4962"/>
          <w:tab w:val="left" w:pos="5387"/>
          <w:tab w:val="left" w:pos="5954"/>
          <w:tab w:val="left" w:pos="6521"/>
          <w:tab w:val="left" w:pos="7088"/>
        </w:tabs>
        <w:rPr>
          <w:lang w:val="cs-CZ"/>
        </w:rPr>
      </w:pPr>
      <w:r w:rsidRPr="00D77E48">
        <w:rPr>
          <w:lang w:val="cs-CZ"/>
        </w:rPr>
        <w:tab/>
      </w:r>
      <w:r w:rsidR="00D77E48" w:rsidRPr="00D77E48">
        <w:rPr>
          <w:lang w:val="cs-CZ"/>
        </w:rPr>
        <w:t>|</w:t>
      </w:r>
      <w:r w:rsidRPr="00D77E48">
        <w:rPr>
          <w:lang w:val="cs-CZ"/>
        </w:rPr>
        <w:t>|</w:t>
      </w:r>
      <w:r w:rsidRPr="00D77E48">
        <w:rPr>
          <w:lang w:val="cs-CZ"/>
        </w:rPr>
        <w:tab/>
      </w:r>
      <w:r w:rsidR="00D77E48" w:rsidRPr="00D77E48">
        <w:rPr>
          <w:b/>
          <w:lang w:val="cs-CZ"/>
        </w:rPr>
        <w:t>|</w:t>
      </w:r>
      <w:r w:rsidRPr="00D77E48">
        <w:rPr>
          <w:lang w:val="cs-CZ"/>
        </w:rPr>
        <w:tab/>
        <w:t>|</w:t>
      </w:r>
      <w:r w:rsidR="00D77E48" w:rsidRPr="00D77E48">
        <w:rPr>
          <w:lang w:val="cs-CZ"/>
        </w:rPr>
        <w:t>|</w:t>
      </w:r>
      <w:r w:rsidRPr="00D77E48">
        <w:rPr>
          <w:lang w:val="cs-CZ"/>
        </w:rPr>
        <w:tab/>
      </w:r>
      <w:r w:rsidR="00D77E48" w:rsidRPr="00D77E48">
        <w:rPr>
          <w:b/>
          <w:lang w:val="cs-CZ"/>
        </w:rPr>
        <w:t>|</w:t>
      </w:r>
      <w:r w:rsidRPr="00D77E48">
        <w:rPr>
          <w:lang w:val="cs-CZ"/>
        </w:rPr>
        <w:tab/>
      </w:r>
      <w:r w:rsidR="00D77E48" w:rsidRPr="00D77E48">
        <w:rPr>
          <w:lang w:val="cs-CZ"/>
        </w:rPr>
        <w:t>|</w:t>
      </w:r>
      <w:r w:rsidRPr="00D77E48">
        <w:rPr>
          <w:lang w:val="cs-CZ"/>
        </w:rPr>
        <w:t>|</w:t>
      </w:r>
      <w:r w:rsidRPr="00D77E48">
        <w:rPr>
          <w:lang w:val="cs-CZ"/>
        </w:rPr>
        <w:tab/>
      </w:r>
      <w:r w:rsidR="00D77E48" w:rsidRPr="00D77E48">
        <w:rPr>
          <w:lang w:val="cs-CZ"/>
        </w:rPr>
        <w:t>|</w:t>
      </w:r>
      <w:r w:rsidRPr="00D77E48">
        <w:rPr>
          <w:lang w:val="cs-CZ"/>
        </w:rPr>
        <w:t>|</w:t>
      </w:r>
      <w:r w:rsidRPr="00D77E48">
        <w:rPr>
          <w:lang w:val="cs-CZ"/>
        </w:rPr>
        <w:tab/>
      </w:r>
      <w:r w:rsidR="00D77E48" w:rsidRPr="00D77E48">
        <w:rPr>
          <w:b/>
          <w:lang w:val="cs-CZ"/>
        </w:rPr>
        <w:t>|</w:t>
      </w:r>
      <w:r w:rsidRPr="00D77E48">
        <w:rPr>
          <w:lang w:val="cs-CZ"/>
        </w:rPr>
        <w:tab/>
      </w:r>
      <w:r w:rsidR="00D77E48" w:rsidRPr="00D77E48">
        <w:rPr>
          <w:lang w:val="cs-CZ"/>
        </w:rPr>
        <w:t>|</w:t>
      </w:r>
      <w:r w:rsidRPr="00D77E48">
        <w:rPr>
          <w:lang w:val="cs-CZ"/>
        </w:rPr>
        <w:t>|</w:t>
      </w:r>
      <w:r w:rsidRPr="00D77E48">
        <w:rPr>
          <w:lang w:val="cs-CZ"/>
        </w:rPr>
        <w:tab/>
      </w:r>
      <w:r w:rsidR="00D77E48" w:rsidRPr="00D77E48">
        <w:rPr>
          <w:b/>
          <w:lang w:val="cs-CZ"/>
        </w:rPr>
        <w:t>|</w:t>
      </w:r>
      <w:r w:rsidRPr="00D77E48">
        <w:rPr>
          <w:lang w:val="cs-CZ"/>
        </w:rPr>
        <w:tab/>
      </w:r>
      <w:r w:rsidR="00D77E48" w:rsidRPr="00D77E48">
        <w:rPr>
          <w:lang w:val="cs-CZ"/>
        </w:rPr>
        <w:t>|</w:t>
      </w:r>
      <w:r w:rsidRPr="00D77E48">
        <w:rPr>
          <w:lang w:val="cs-CZ"/>
        </w:rPr>
        <w:t>|</w:t>
      </w:r>
      <w:r w:rsidRPr="00D77E48">
        <w:rPr>
          <w:lang w:val="cs-CZ"/>
        </w:rPr>
        <w:tab/>
      </w:r>
      <w:r w:rsidR="00D77E48" w:rsidRPr="00D77E48">
        <w:rPr>
          <w:b/>
          <w:lang w:val="cs-CZ"/>
        </w:rPr>
        <w:t>|</w:t>
      </w:r>
      <w:r w:rsidRPr="00D77E48">
        <w:rPr>
          <w:lang w:val="cs-CZ"/>
        </w:rPr>
        <w:tab/>
      </w:r>
      <w:r w:rsidR="00D77E48" w:rsidRPr="00D77E48">
        <w:rPr>
          <w:lang w:val="cs-CZ"/>
        </w:rPr>
        <w:t>|</w:t>
      </w:r>
      <w:r w:rsidRPr="00D77E48">
        <w:rPr>
          <w:lang w:val="cs-CZ"/>
        </w:rPr>
        <w:t>|</w:t>
      </w:r>
      <w:r w:rsidRPr="00D77E48">
        <w:rPr>
          <w:lang w:val="cs-CZ"/>
        </w:rPr>
        <w:tab/>
      </w:r>
      <w:r w:rsidR="00D77E48" w:rsidRPr="00D77E48">
        <w:rPr>
          <w:lang w:val="cs-CZ"/>
        </w:rPr>
        <w:t>|</w:t>
      </w:r>
      <w:r w:rsidRPr="00D77E48">
        <w:rPr>
          <w:lang w:val="cs-CZ"/>
        </w:rPr>
        <w:t>|</w:t>
      </w:r>
      <w:r w:rsidR="00D77E48" w:rsidRPr="00D77E48">
        <w:rPr>
          <w:lang w:val="cs-CZ"/>
        </w:rPr>
        <w:t xml:space="preserve"> </w:t>
      </w:r>
    </w:p>
    <w:p w:rsidR="00D77E48" w:rsidRDefault="00D77E48" w:rsidP="00F461A2">
      <w:pPr>
        <w:tabs>
          <w:tab w:val="left" w:pos="567"/>
          <w:tab w:val="left" w:pos="993"/>
          <w:tab w:val="left" w:pos="1701"/>
          <w:tab w:val="left" w:pos="2268"/>
          <w:tab w:val="left" w:pos="2694"/>
          <w:tab w:val="left" w:pos="3261"/>
          <w:tab w:val="left" w:pos="3828"/>
          <w:tab w:val="left" w:pos="4395"/>
          <w:tab w:val="left" w:pos="4962"/>
          <w:tab w:val="left" w:pos="5387"/>
          <w:tab w:val="left" w:pos="5954"/>
          <w:tab w:val="left" w:pos="6521"/>
          <w:tab w:val="left" w:pos="7088"/>
        </w:tabs>
        <w:ind w:left="284"/>
        <w:rPr>
          <w:lang w:val="cs-CZ" w:eastAsia="cs-CZ"/>
        </w:rPr>
      </w:pPr>
      <w:r w:rsidRPr="00D77E48">
        <w:rPr>
          <w:lang w:val="cs-CZ" w:eastAsia="cs-CZ"/>
        </w:rPr>
        <w:tab/>
        <w:t>c</w:t>
      </w:r>
      <w:r w:rsidRPr="00D77E48">
        <w:rPr>
          <w:lang w:val="cs-CZ" w:eastAsia="cs-CZ"/>
        </w:rPr>
        <w:tab/>
      </w:r>
      <w:r>
        <w:rPr>
          <w:lang w:val="cs-CZ" w:eastAsia="cs-CZ"/>
        </w:rPr>
        <w:t>cis</w:t>
      </w:r>
      <w:r>
        <w:rPr>
          <w:lang w:val="cs-CZ" w:eastAsia="cs-CZ"/>
        </w:rPr>
        <w:tab/>
        <w:t>d</w:t>
      </w:r>
      <w:r>
        <w:rPr>
          <w:lang w:val="cs-CZ" w:eastAsia="cs-CZ"/>
        </w:rPr>
        <w:tab/>
      </w:r>
      <w:r w:rsidRPr="00D77E48">
        <w:rPr>
          <w:lang w:val="cs-CZ" w:eastAsia="cs-CZ"/>
        </w:rPr>
        <w:t>d</w:t>
      </w:r>
      <w:r w:rsidR="00F461A2">
        <w:rPr>
          <w:lang w:val="cs-CZ" w:eastAsia="cs-CZ"/>
        </w:rPr>
        <w:t>is</w:t>
      </w:r>
      <w:r w:rsidRPr="00D77E48">
        <w:rPr>
          <w:lang w:val="cs-CZ" w:eastAsia="cs-CZ"/>
        </w:rPr>
        <w:tab/>
        <w:t>e</w:t>
      </w:r>
      <w:r w:rsidRPr="00D77E48">
        <w:rPr>
          <w:lang w:val="cs-CZ" w:eastAsia="cs-CZ"/>
        </w:rPr>
        <w:tab/>
        <w:t>f</w:t>
      </w:r>
      <w:r w:rsidRPr="00D77E48">
        <w:rPr>
          <w:lang w:val="cs-CZ" w:eastAsia="cs-CZ"/>
        </w:rPr>
        <w:tab/>
      </w:r>
      <w:r>
        <w:rPr>
          <w:lang w:val="cs-CZ" w:eastAsia="cs-CZ"/>
        </w:rPr>
        <w:t>fis</w:t>
      </w:r>
      <w:r>
        <w:rPr>
          <w:lang w:val="cs-CZ" w:eastAsia="cs-CZ"/>
        </w:rPr>
        <w:tab/>
      </w:r>
      <w:r w:rsidRPr="00D77E48">
        <w:rPr>
          <w:lang w:val="cs-CZ" w:eastAsia="cs-CZ"/>
        </w:rPr>
        <w:t>g</w:t>
      </w:r>
      <w:r w:rsidR="00F461A2">
        <w:rPr>
          <w:lang w:val="cs-CZ" w:eastAsia="cs-CZ"/>
        </w:rPr>
        <w:tab/>
        <w:t>gis</w:t>
      </w:r>
      <w:r w:rsidRPr="00D77E48">
        <w:rPr>
          <w:lang w:val="cs-CZ" w:eastAsia="cs-CZ"/>
        </w:rPr>
        <w:tab/>
        <w:t>a</w:t>
      </w:r>
      <w:r w:rsidRPr="00D77E48">
        <w:rPr>
          <w:lang w:val="cs-CZ" w:eastAsia="cs-CZ"/>
        </w:rPr>
        <w:tab/>
      </w:r>
      <w:r w:rsidR="00F461A2">
        <w:rPr>
          <w:lang w:val="cs-CZ" w:eastAsia="cs-CZ"/>
        </w:rPr>
        <w:t>ais</w:t>
      </w:r>
      <w:r w:rsidR="00F461A2">
        <w:rPr>
          <w:lang w:val="cs-CZ" w:eastAsia="cs-CZ"/>
        </w:rPr>
        <w:tab/>
      </w:r>
      <w:r w:rsidRPr="00D77E48">
        <w:rPr>
          <w:lang w:val="cs-CZ" w:eastAsia="cs-CZ"/>
        </w:rPr>
        <w:t>h</w:t>
      </w:r>
      <w:r w:rsidRPr="00D77E48">
        <w:rPr>
          <w:lang w:val="cs-CZ" w:eastAsia="cs-CZ"/>
        </w:rPr>
        <w:tab/>
        <w:t>c‘</w:t>
      </w:r>
      <w:r w:rsidR="00692D33">
        <w:rPr>
          <w:lang w:val="cs-CZ" w:eastAsia="cs-CZ"/>
        </w:rPr>
        <w:tab/>
      </w:r>
      <w:r w:rsidR="00692D33" w:rsidRPr="00692D33">
        <w:rPr>
          <w:rFonts w:ascii="Script MT Bold" w:hAnsi="Script MT Bold"/>
          <w:b/>
          <w:highlight w:val="yellow"/>
          <w:lang w:val="cs-CZ"/>
        </w:rPr>
        <w:t>D</w:t>
      </w:r>
      <w:r w:rsidR="00692D33" w:rsidRPr="00692D33">
        <w:rPr>
          <w:highlight w:val="yellow"/>
          <w:lang w:val="cs-CZ"/>
        </w:rPr>
        <w:t>-</w:t>
      </w:r>
    </w:p>
    <w:p w:rsidR="001A61C0" w:rsidRDefault="001A61C0" w:rsidP="00F461A2">
      <w:pPr>
        <w:tabs>
          <w:tab w:val="left" w:pos="567"/>
          <w:tab w:val="left" w:pos="993"/>
          <w:tab w:val="left" w:pos="1701"/>
          <w:tab w:val="left" w:pos="2268"/>
          <w:tab w:val="left" w:pos="2694"/>
          <w:tab w:val="left" w:pos="3261"/>
          <w:tab w:val="left" w:pos="3828"/>
          <w:tab w:val="left" w:pos="4395"/>
          <w:tab w:val="left" w:pos="4962"/>
          <w:tab w:val="left" w:pos="5387"/>
          <w:tab w:val="left" w:pos="5954"/>
          <w:tab w:val="left" w:pos="6521"/>
          <w:tab w:val="left" w:pos="7088"/>
        </w:tabs>
        <w:ind w:left="284"/>
        <w:rPr>
          <w:lang w:val="cs-CZ" w:eastAsia="cs-CZ"/>
        </w:rPr>
      </w:pPr>
    </w:p>
    <w:tbl>
      <w:tblPr>
        <w:tblStyle w:val="Mkatabulky"/>
        <w:tblW w:w="7939" w:type="dxa"/>
        <w:tblBorders>
          <w:top w:val="single" w:sz="12" w:space="0" w:color="auto"/>
          <w:left w:val="none" w:sz="0" w:space="0" w:color="auto"/>
          <w:bottom w:val="single" w:sz="12" w:space="0" w:color="auto"/>
          <w:right w:val="none" w:sz="0" w:space="0" w:color="auto"/>
          <w:insideH w:val="none" w:sz="0" w:space="0" w:color="auto"/>
          <w:insideV w:val="single" w:sz="12" w:space="0" w:color="auto"/>
        </w:tblBorders>
        <w:tblLayout w:type="fixed"/>
        <w:tblLook w:val="04A0" w:firstRow="1" w:lastRow="0" w:firstColumn="1" w:lastColumn="0" w:noHBand="0" w:noVBand="1"/>
      </w:tblPr>
      <w:tblGrid>
        <w:gridCol w:w="237"/>
        <w:gridCol w:w="236"/>
        <w:gridCol w:w="378"/>
        <w:gridCol w:w="358"/>
        <w:gridCol w:w="351"/>
        <w:gridCol w:w="408"/>
        <w:gridCol w:w="236"/>
        <w:gridCol w:w="314"/>
        <w:gridCol w:w="236"/>
        <w:gridCol w:w="236"/>
        <w:gridCol w:w="236"/>
        <w:gridCol w:w="236"/>
        <w:gridCol w:w="452"/>
        <w:gridCol w:w="236"/>
        <w:gridCol w:w="524"/>
        <w:gridCol w:w="236"/>
        <w:gridCol w:w="236"/>
        <w:gridCol w:w="500"/>
        <w:gridCol w:w="236"/>
        <w:gridCol w:w="327"/>
        <w:gridCol w:w="236"/>
        <w:gridCol w:w="236"/>
        <w:gridCol w:w="236"/>
        <w:gridCol w:w="314"/>
        <w:gridCol w:w="236"/>
        <w:gridCol w:w="236"/>
        <w:gridCol w:w="236"/>
      </w:tblGrid>
      <w:tr w:rsidR="00B04258" w:rsidTr="0056457A">
        <w:tc>
          <w:tcPr>
            <w:tcW w:w="237" w:type="dxa"/>
          </w:tcPr>
          <w:p w:rsidR="00B04258" w:rsidRDefault="00B04258" w:rsidP="001A61C0">
            <w:pPr>
              <w:rPr>
                <w:lang w:val="cs-CZ"/>
              </w:rPr>
            </w:pPr>
          </w:p>
          <w:p w:rsidR="00B04258" w:rsidRDefault="00B04258" w:rsidP="001A61C0">
            <w:pPr>
              <w:rPr>
                <w:lang w:val="cs-CZ"/>
              </w:rPr>
            </w:pPr>
          </w:p>
          <w:p w:rsidR="00B04258" w:rsidRDefault="00B04258" w:rsidP="001A61C0">
            <w:pPr>
              <w:rPr>
                <w:lang w:val="cs-CZ"/>
              </w:rPr>
            </w:pPr>
          </w:p>
        </w:tc>
        <w:tc>
          <w:tcPr>
            <w:tcW w:w="236" w:type="dxa"/>
            <w:tcBorders>
              <w:right w:val="nil"/>
            </w:tcBorders>
          </w:tcPr>
          <w:p w:rsidR="00B04258" w:rsidRDefault="00B04258" w:rsidP="001A61C0">
            <w:pPr>
              <w:rPr>
                <w:lang w:val="cs-CZ"/>
              </w:rPr>
            </w:pPr>
          </w:p>
          <w:p w:rsidR="00B04258" w:rsidRDefault="00B04258" w:rsidP="001A61C0">
            <w:pPr>
              <w:rPr>
                <w:lang w:val="cs-CZ"/>
              </w:rPr>
            </w:pPr>
          </w:p>
          <w:p w:rsidR="00B04258" w:rsidRDefault="00B04258" w:rsidP="001A61C0">
            <w:pPr>
              <w:rPr>
                <w:lang w:val="cs-CZ"/>
              </w:rPr>
            </w:pPr>
          </w:p>
          <w:p w:rsidR="00B04258" w:rsidRDefault="00B04258" w:rsidP="001A61C0">
            <w:pPr>
              <w:rPr>
                <w:lang w:val="cs-CZ"/>
              </w:rPr>
            </w:pPr>
          </w:p>
          <w:p w:rsidR="00B04258" w:rsidRDefault="00B04258" w:rsidP="001A61C0">
            <w:pPr>
              <w:rPr>
                <w:lang w:val="cs-CZ"/>
              </w:rPr>
            </w:pPr>
          </w:p>
        </w:tc>
        <w:tc>
          <w:tcPr>
            <w:tcW w:w="378" w:type="dxa"/>
            <w:tcBorders>
              <w:top w:val="single" w:sz="12" w:space="0" w:color="auto"/>
              <w:left w:val="nil"/>
              <w:bottom w:val="nil"/>
              <w:right w:val="nil"/>
            </w:tcBorders>
          </w:tcPr>
          <w:p w:rsidR="00B04258" w:rsidRDefault="00B04258" w:rsidP="001A61C0">
            <w:pPr>
              <w:rPr>
                <w:lang w:val="cs-CZ"/>
              </w:rPr>
            </w:pPr>
          </w:p>
        </w:tc>
        <w:tc>
          <w:tcPr>
            <w:tcW w:w="709" w:type="dxa"/>
            <w:gridSpan w:val="2"/>
            <w:tcBorders>
              <w:left w:val="nil"/>
            </w:tcBorders>
            <w:shd w:val="clear" w:color="auto" w:fill="000000" w:themeFill="text1"/>
          </w:tcPr>
          <w:p w:rsidR="00B04258" w:rsidRDefault="00B04258" w:rsidP="001A61C0">
            <w:pPr>
              <w:rPr>
                <w:color w:val="FFFFFF" w:themeColor="background1"/>
                <w:lang w:val="cs-CZ"/>
              </w:rPr>
            </w:pPr>
          </w:p>
          <w:p w:rsidR="00B04258" w:rsidRDefault="00B04258" w:rsidP="001A61C0">
            <w:pPr>
              <w:rPr>
                <w:lang w:val="cs-CZ"/>
              </w:rPr>
            </w:pPr>
            <w:r>
              <w:rPr>
                <w:color w:val="FFFFFF" w:themeColor="background1"/>
                <w:lang w:val="cs-CZ"/>
              </w:rPr>
              <w:t>c#</w:t>
            </w:r>
          </w:p>
        </w:tc>
        <w:tc>
          <w:tcPr>
            <w:tcW w:w="408" w:type="dxa"/>
            <w:tcBorders>
              <w:bottom w:val="nil"/>
            </w:tcBorders>
          </w:tcPr>
          <w:p w:rsidR="00B04258" w:rsidRDefault="00B04258" w:rsidP="001A61C0">
            <w:pPr>
              <w:rPr>
                <w:lang w:val="cs-CZ"/>
              </w:rPr>
            </w:pPr>
          </w:p>
        </w:tc>
        <w:tc>
          <w:tcPr>
            <w:tcW w:w="550" w:type="dxa"/>
            <w:gridSpan w:val="2"/>
            <w:tcBorders>
              <w:bottom w:val="nil"/>
            </w:tcBorders>
            <w:shd w:val="clear" w:color="auto" w:fill="000000" w:themeFill="text1"/>
          </w:tcPr>
          <w:p w:rsidR="00B04258" w:rsidRDefault="00B04258" w:rsidP="001A61C0">
            <w:pPr>
              <w:rPr>
                <w:lang w:val="cs-CZ"/>
              </w:rPr>
            </w:pPr>
          </w:p>
          <w:p w:rsidR="00B04258" w:rsidRDefault="00B04258" w:rsidP="001A61C0">
            <w:pPr>
              <w:rPr>
                <w:lang w:val="cs-CZ"/>
              </w:rPr>
            </w:pPr>
            <w:r>
              <w:rPr>
                <w:lang w:val="cs-CZ"/>
              </w:rPr>
              <w:t>d#</w:t>
            </w:r>
          </w:p>
        </w:tc>
        <w:tc>
          <w:tcPr>
            <w:tcW w:w="236" w:type="dxa"/>
            <w:tcBorders>
              <w:top w:val="single" w:sz="12" w:space="0" w:color="auto"/>
              <w:left w:val="nil"/>
              <w:bottom w:val="nil"/>
              <w:right w:val="nil"/>
            </w:tcBorders>
          </w:tcPr>
          <w:p w:rsidR="00B04258" w:rsidRDefault="00B04258" w:rsidP="001A61C0">
            <w:pPr>
              <w:rPr>
                <w:lang w:val="cs-CZ"/>
              </w:rPr>
            </w:pPr>
          </w:p>
        </w:tc>
        <w:tc>
          <w:tcPr>
            <w:tcW w:w="236" w:type="dxa"/>
            <w:tcBorders>
              <w:left w:val="nil"/>
            </w:tcBorders>
          </w:tcPr>
          <w:p w:rsidR="00B04258" w:rsidRDefault="00B04258" w:rsidP="001A61C0">
            <w:pPr>
              <w:rPr>
                <w:lang w:val="cs-CZ"/>
              </w:rPr>
            </w:pPr>
          </w:p>
        </w:tc>
        <w:tc>
          <w:tcPr>
            <w:tcW w:w="236" w:type="dxa"/>
            <w:tcBorders>
              <w:right w:val="nil"/>
            </w:tcBorders>
          </w:tcPr>
          <w:p w:rsidR="00B04258" w:rsidRDefault="00B04258" w:rsidP="001A61C0">
            <w:pPr>
              <w:rPr>
                <w:lang w:val="cs-CZ"/>
              </w:rPr>
            </w:pPr>
          </w:p>
        </w:tc>
        <w:tc>
          <w:tcPr>
            <w:tcW w:w="236" w:type="dxa"/>
            <w:tcBorders>
              <w:top w:val="single" w:sz="12" w:space="0" w:color="auto"/>
              <w:left w:val="nil"/>
              <w:bottom w:val="nil"/>
              <w:right w:val="nil"/>
            </w:tcBorders>
          </w:tcPr>
          <w:p w:rsidR="00B04258" w:rsidRDefault="00B04258" w:rsidP="001A61C0">
            <w:pPr>
              <w:rPr>
                <w:lang w:val="cs-CZ"/>
              </w:rPr>
            </w:pPr>
          </w:p>
        </w:tc>
        <w:tc>
          <w:tcPr>
            <w:tcW w:w="452" w:type="dxa"/>
            <w:tcBorders>
              <w:left w:val="nil"/>
            </w:tcBorders>
            <w:shd w:val="clear" w:color="auto" w:fill="000000" w:themeFill="text1"/>
          </w:tcPr>
          <w:p w:rsidR="00B04258" w:rsidRDefault="00B04258" w:rsidP="001A61C0">
            <w:pPr>
              <w:rPr>
                <w:lang w:val="cs-CZ"/>
              </w:rPr>
            </w:pPr>
          </w:p>
          <w:p w:rsidR="00B04258" w:rsidRDefault="00B04258" w:rsidP="001A61C0">
            <w:pPr>
              <w:rPr>
                <w:lang w:val="cs-CZ"/>
              </w:rPr>
            </w:pPr>
            <w:r>
              <w:rPr>
                <w:lang w:val="cs-CZ"/>
              </w:rPr>
              <w:t>f#</w:t>
            </w:r>
          </w:p>
        </w:tc>
        <w:tc>
          <w:tcPr>
            <w:tcW w:w="236" w:type="dxa"/>
            <w:tcBorders>
              <w:right w:val="nil"/>
            </w:tcBorders>
            <w:shd w:val="clear" w:color="auto" w:fill="000000" w:themeFill="text1"/>
          </w:tcPr>
          <w:p w:rsidR="00B04258" w:rsidRDefault="00B04258" w:rsidP="001A61C0">
            <w:pPr>
              <w:rPr>
                <w:lang w:val="cs-CZ"/>
              </w:rPr>
            </w:pPr>
          </w:p>
        </w:tc>
        <w:tc>
          <w:tcPr>
            <w:tcW w:w="524" w:type="dxa"/>
            <w:tcBorders>
              <w:top w:val="single" w:sz="12" w:space="0" w:color="auto"/>
              <w:left w:val="nil"/>
              <w:bottom w:val="nil"/>
              <w:right w:val="nil"/>
            </w:tcBorders>
          </w:tcPr>
          <w:p w:rsidR="00B04258" w:rsidRDefault="00B04258" w:rsidP="001A61C0">
            <w:pPr>
              <w:rPr>
                <w:lang w:val="cs-CZ"/>
              </w:rPr>
            </w:pPr>
          </w:p>
        </w:tc>
        <w:tc>
          <w:tcPr>
            <w:tcW w:w="472" w:type="dxa"/>
            <w:gridSpan w:val="2"/>
            <w:tcBorders>
              <w:left w:val="nil"/>
            </w:tcBorders>
            <w:shd w:val="clear" w:color="auto" w:fill="000000" w:themeFill="text1"/>
          </w:tcPr>
          <w:p w:rsidR="00B04258" w:rsidRDefault="00B04258" w:rsidP="001A61C0">
            <w:pPr>
              <w:rPr>
                <w:lang w:val="cs-CZ"/>
              </w:rPr>
            </w:pPr>
          </w:p>
          <w:p w:rsidR="00B04258" w:rsidRDefault="00B04258" w:rsidP="001A61C0">
            <w:pPr>
              <w:rPr>
                <w:lang w:val="cs-CZ"/>
              </w:rPr>
            </w:pPr>
            <w:r>
              <w:rPr>
                <w:lang w:val="cs-CZ"/>
              </w:rPr>
              <w:t>g#</w:t>
            </w:r>
          </w:p>
        </w:tc>
        <w:tc>
          <w:tcPr>
            <w:tcW w:w="500" w:type="dxa"/>
            <w:tcBorders>
              <w:top w:val="single" w:sz="12" w:space="0" w:color="auto"/>
              <w:left w:val="nil"/>
              <w:bottom w:val="nil"/>
              <w:right w:val="nil"/>
            </w:tcBorders>
          </w:tcPr>
          <w:p w:rsidR="00B04258" w:rsidRDefault="00B04258" w:rsidP="001A61C0">
            <w:pPr>
              <w:rPr>
                <w:lang w:val="cs-CZ"/>
              </w:rPr>
            </w:pPr>
          </w:p>
        </w:tc>
        <w:tc>
          <w:tcPr>
            <w:tcW w:w="563" w:type="dxa"/>
            <w:gridSpan w:val="2"/>
            <w:tcBorders>
              <w:left w:val="nil"/>
            </w:tcBorders>
            <w:shd w:val="clear" w:color="auto" w:fill="000000" w:themeFill="text1"/>
          </w:tcPr>
          <w:p w:rsidR="00B04258" w:rsidRDefault="00B04258" w:rsidP="001A61C0">
            <w:pPr>
              <w:rPr>
                <w:lang w:val="cs-CZ"/>
              </w:rPr>
            </w:pPr>
          </w:p>
          <w:p w:rsidR="00B04258" w:rsidRDefault="00B04258" w:rsidP="001A61C0">
            <w:pPr>
              <w:rPr>
                <w:lang w:val="cs-CZ"/>
              </w:rPr>
            </w:pPr>
            <w:r>
              <w:rPr>
                <w:lang w:val="cs-CZ"/>
              </w:rPr>
              <w:t>a#</w:t>
            </w:r>
          </w:p>
        </w:tc>
        <w:tc>
          <w:tcPr>
            <w:tcW w:w="236" w:type="dxa"/>
            <w:tcBorders>
              <w:top w:val="single" w:sz="12" w:space="0" w:color="auto"/>
              <w:left w:val="nil"/>
              <w:bottom w:val="nil"/>
              <w:right w:val="nil"/>
            </w:tcBorders>
          </w:tcPr>
          <w:p w:rsidR="00B04258" w:rsidRDefault="00B04258" w:rsidP="001A61C0">
            <w:pPr>
              <w:rPr>
                <w:lang w:val="cs-CZ"/>
              </w:rPr>
            </w:pPr>
          </w:p>
        </w:tc>
        <w:tc>
          <w:tcPr>
            <w:tcW w:w="236" w:type="dxa"/>
            <w:tcBorders>
              <w:left w:val="nil"/>
            </w:tcBorders>
          </w:tcPr>
          <w:p w:rsidR="00B04258" w:rsidRDefault="00B04258" w:rsidP="001A61C0">
            <w:pPr>
              <w:rPr>
                <w:lang w:val="cs-CZ"/>
              </w:rPr>
            </w:pPr>
          </w:p>
        </w:tc>
        <w:tc>
          <w:tcPr>
            <w:tcW w:w="236" w:type="dxa"/>
            <w:tcBorders>
              <w:right w:val="nil"/>
            </w:tcBorders>
          </w:tcPr>
          <w:p w:rsidR="00B04258" w:rsidRDefault="00B04258" w:rsidP="001A61C0">
            <w:pPr>
              <w:rPr>
                <w:lang w:val="cs-CZ"/>
              </w:rPr>
            </w:pPr>
          </w:p>
        </w:tc>
        <w:tc>
          <w:tcPr>
            <w:tcW w:w="314" w:type="dxa"/>
            <w:tcBorders>
              <w:top w:val="single" w:sz="12" w:space="0" w:color="auto"/>
              <w:left w:val="nil"/>
              <w:bottom w:val="nil"/>
              <w:right w:val="nil"/>
            </w:tcBorders>
          </w:tcPr>
          <w:p w:rsidR="00B04258" w:rsidRDefault="00B04258" w:rsidP="001A61C0">
            <w:pPr>
              <w:rPr>
                <w:lang w:val="cs-CZ"/>
              </w:rPr>
            </w:pPr>
          </w:p>
        </w:tc>
        <w:tc>
          <w:tcPr>
            <w:tcW w:w="236" w:type="dxa"/>
            <w:tcBorders>
              <w:left w:val="nil"/>
            </w:tcBorders>
            <w:shd w:val="clear" w:color="auto" w:fill="000000" w:themeFill="text1"/>
          </w:tcPr>
          <w:p w:rsidR="00B04258" w:rsidRDefault="00B04258" w:rsidP="001A61C0">
            <w:pPr>
              <w:rPr>
                <w:lang w:val="cs-CZ"/>
              </w:rPr>
            </w:pPr>
          </w:p>
        </w:tc>
        <w:tc>
          <w:tcPr>
            <w:tcW w:w="236" w:type="dxa"/>
            <w:shd w:val="clear" w:color="auto" w:fill="000000" w:themeFill="text1"/>
          </w:tcPr>
          <w:p w:rsidR="00B04258" w:rsidRDefault="00B04258" w:rsidP="001A61C0">
            <w:pPr>
              <w:rPr>
                <w:lang w:val="cs-CZ"/>
              </w:rPr>
            </w:pPr>
          </w:p>
        </w:tc>
        <w:tc>
          <w:tcPr>
            <w:tcW w:w="236" w:type="dxa"/>
            <w:tcBorders>
              <w:bottom w:val="nil"/>
            </w:tcBorders>
          </w:tcPr>
          <w:p w:rsidR="00B04258" w:rsidRDefault="00B04258" w:rsidP="001A61C0">
            <w:pPr>
              <w:rPr>
                <w:lang w:val="cs-CZ"/>
              </w:rPr>
            </w:pPr>
          </w:p>
        </w:tc>
      </w:tr>
      <w:tr w:rsidR="00E00DF9" w:rsidTr="00B04258">
        <w:tc>
          <w:tcPr>
            <w:tcW w:w="237" w:type="dxa"/>
          </w:tcPr>
          <w:p w:rsidR="001A61C0" w:rsidRDefault="001A61C0" w:rsidP="001A61C0">
            <w:pPr>
              <w:rPr>
                <w:lang w:val="cs-CZ"/>
              </w:rPr>
            </w:pPr>
          </w:p>
          <w:p w:rsidR="001A61C0" w:rsidRDefault="001A61C0" w:rsidP="001A61C0">
            <w:pPr>
              <w:rPr>
                <w:lang w:val="cs-CZ"/>
              </w:rPr>
            </w:pPr>
          </w:p>
          <w:p w:rsidR="001A61C0" w:rsidRDefault="001A61C0" w:rsidP="001A61C0">
            <w:pPr>
              <w:rPr>
                <w:lang w:val="cs-CZ"/>
              </w:rPr>
            </w:pPr>
          </w:p>
          <w:p w:rsidR="001A61C0" w:rsidRDefault="001A61C0" w:rsidP="001A61C0">
            <w:pPr>
              <w:rPr>
                <w:lang w:val="cs-CZ"/>
              </w:rPr>
            </w:pPr>
          </w:p>
        </w:tc>
        <w:tc>
          <w:tcPr>
            <w:tcW w:w="236" w:type="dxa"/>
            <w:tcBorders>
              <w:right w:val="nil"/>
            </w:tcBorders>
          </w:tcPr>
          <w:p w:rsidR="001A61C0" w:rsidRDefault="001A61C0" w:rsidP="001A61C0">
            <w:pPr>
              <w:rPr>
                <w:lang w:val="cs-CZ"/>
              </w:rPr>
            </w:pPr>
          </w:p>
          <w:p w:rsidR="007F612B" w:rsidRDefault="007F612B" w:rsidP="001A61C0">
            <w:pPr>
              <w:rPr>
                <w:lang w:val="cs-CZ"/>
              </w:rPr>
            </w:pPr>
          </w:p>
          <w:p w:rsidR="007F612B" w:rsidRDefault="007F612B" w:rsidP="001A61C0">
            <w:pPr>
              <w:rPr>
                <w:lang w:val="cs-CZ"/>
              </w:rPr>
            </w:pPr>
          </w:p>
          <w:p w:rsidR="007F612B" w:rsidRDefault="007F612B" w:rsidP="001A61C0">
            <w:pPr>
              <w:rPr>
                <w:lang w:val="cs-CZ"/>
              </w:rPr>
            </w:pPr>
          </w:p>
          <w:p w:rsidR="007F612B" w:rsidRDefault="007F612B" w:rsidP="001A61C0">
            <w:pPr>
              <w:rPr>
                <w:lang w:val="cs-CZ"/>
              </w:rPr>
            </w:pPr>
          </w:p>
          <w:p w:rsidR="007F612B" w:rsidRDefault="007F612B" w:rsidP="001A61C0">
            <w:pPr>
              <w:rPr>
                <w:lang w:val="cs-CZ"/>
              </w:rPr>
            </w:pPr>
          </w:p>
        </w:tc>
        <w:tc>
          <w:tcPr>
            <w:tcW w:w="378" w:type="dxa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1A61C0" w:rsidRDefault="001A61C0" w:rsidP="001A61C0">
            <w:pPr>
              <w:rPr>
                <w:lang w:val="cs-CZ"/>
              </w:rPr>
            </w:pPr>
          </w:p>
          <w:p w:rsidR="007F612B" w:rsidRDefault="007F612B" w:rsidP="001A61C0">
            <w:pPr>
              <w:rPr>
                <w:lang w:val="cs-CZ"/>
              </w:rPr>
            </w:pPr>
          </w:p>
          <w:p w:rsidR="007F612B" w:rsidRDefault="007F612B" w:rsidP="001A61C0">
            <w:pPr>
              <w:rPr>
                <w:lang w:val="cs-CZ"/>
              </w:rPr>
            </w:pPr>
          </w:p>
          <w:p w:rsidR="001A61C0" w:rsidRDefault="001A61C0" w:rsidP="001A61C0">
            <w:pPr>
              <w:rPr>
                <w:lang w:val="cs-CZ"/>
              </w:rPr>
            </w:pPr>
            <w:r>
              <w:rPr>
                <w:lang w:val="cs-CZ"/>
              </w:rPr>
              <w:t>c</w:t>
            </w:r>
          </w:p>
        </w:tc>
        <w:tc>
          <w:tcPr>
            <w:tcW w:w="358" w:type="dxa"/>
            <w:tcBorders>
              <w:left w:val="nil"/>
            </w:tcBorders>
          </w:tcPr>
          <w:p w:rsidR="001A61C0" w:rsidRDefault="001A61C0" w:rsidP="001A61C0">
            <w:pPr>
              <w:rPr>
                <w:lang w:val="cs-CZ"/>
              </w:rPr>
            </w:pPr>
          </w:p>
        </w:tc>
        <w:tc>
          <w:tcPr>
            <w:tcW w:w="351" w:type="dxa"/>
            <w:tcBorders>
              <w:right w:val="nil"/>
            </w:tcBorders>
          </w:tcPr>
          <w:p w:rsidR="001A61C0" w:rsidRDefault="001A61C0" w:rsidP="001A61C0">
            <w:pPr>
              <w:rPr>
                <w:lang w:val="cs-CZ"/>
              </w:rPr>
            </w:pPr>
          </w:p>
        </w:tc>
        <w:tc>
          <w:tcPr>
            <w:tcW w:w="408" w:type="dxa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1A61C0" w:rsidRDefault="001A61C0" w:rsidP="001A61C0">
            <w:pPr>
              <w:rPr>
                <w:lang w:val="cs-CZ"/>
              </w:rPr>
            </w:pPr>
          </w:p>
          <w:p w:rsidR="007F612B" w:rsidRDefault="007F612B" w:rsidP="001A61C0">
            <w:pPr>
              <w:rPr>
                <w:lang w:val="cs-CZ"/>
              </w:rPr>
            </w:pPr>
          </w:p>
          <w:p w:rsidR="007F612B" w:rsidRDefault="007F612B" w:rsidP="001A61C0">
            <w:pPr>
              <w:rPr>
                <w:lang w:val="cs-CZ"/>
              </w:rPr>
            </w:pPr>
          </w:p>
          <w:p w:rsidR="001A61C0" w:rsidRDefault="001A61C0" w:rsidP="001A61C0">
            <w:pPr>
              <w:rPr>
                <w:lang w:val="cs-CZ"/>
              </w:rPr>
            </w:pPr>
            <w:r>
              <w:rPr>
                <w:lang w:val="cs-CZ"/>
              </w:rPr>
              <w:t>d</w:t>
            </w:r>
          </w:p>
        </w:tc>
        <w:tc>
          <w:tcPr>
            <w:tcW w:w="236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</w:tcPr>
          <w:p w:rsidR="001A61C0" w:rsidRDefault="001A61C0" w:rsidP="001A61C0">
            <w:pPr>
              <w:rPr>
                <w:lang w:val="cs-CZ"/>
              </w:rPr>
            </w:pPr>
          </w:p>
        </w:tc>
        <w:tc>
          <w:tcPr>
            <w:tcW w:w="314" w:type="dxa"/>
            <w:tcBorders>
              <w:left w:val="single" w:sz="12" w:space="0" w:color="auto"/>
              <w:right w:val="nil"/>
            </w:tcBorders>
          </w:tcPr>
          <w:p w:rsidR="001A61C0" w:rsidRDefault="001A61C0" w:rsidP="001A61C0">
            <w:pPr>
              <w:rPr>
                <w:lang w:val="cs-CZ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1A61C0" w:rsidRDefault="001A61C0" w:rsidP="001A61C0">
            <w:pPr>
              <w:rPr>
                <w:lang w:val="cs-CZ"/>
              </w:rPr>
            </w:pPr>
          </w:p>
          <w:p w:rsidR="007F612B" w:rsidRDefault="007F612B" w:rsidP="001A61C0">
            <w:pPr>
              <w:rPr>
                <w:lang w:val="cs-CZ"/>
              </w:rPr>
            </w:pPr>
          </w:p>
          <w:p w:rsidR="007F612B" w:rsidRDefault="007F612B" w:rsidP="001A61C0">
            <w:pPr>
              <w:rPr>
                <w:lang w:val="cs-CZ"/>
              </w:rPr>
            </w:pPr>
          </w:p>
          <w:p w:rsidR="001A61C0" w:rsidRDefault="001A61C0" w:rsidP="001A61C0">
            <w:pPr>
              <w:rPr>
                <w:lang w:val="cs-CZ"/>
              </w:rPr>
            </w:pPr>
            <w:r>
              <w:rPr>
                <w:lang w:val="cs-CZ"/>
              </w:rPr>
              <w:t>e</w:t>
            </w:r>
          </w:p>
        </w:tc>
        <w:tc>
          <w:tcPr>
            <w:tcW w:w="236" w:type="dxa"/>
            <w:tcBorders>
              <w:left w:val="nil"/>
            </w:tcBorders>
          </w:tcPr>
          <w:p w:rsidR="001A61C0" w:rsidRDefault="001A61C0" w:rsidP="001A61C0">
            <w:pPr>
              <w:rPr>
                <w:lang w:val="cs-CZ"/>
              </w:rPr>
            </w:pPr>
          </w:p>
        </w:tc>
        <w:tc>
          <w:tcPr>
            <w:tcW w:w="236" w:type="dxa"/>
            <w:tcBorders>
              <w:right w:val="nil"/>
            </w:tcBorders>
          </w:tcPr>
          <w:p w:rsidR="001A61C0" w:rsidRDefault="001A61C0" w:rsidP="001A61C0">
            <w:pPr>
              <w:rPr>
                <w:lang w:val="cs-CZ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1A61C0" w:rsidRDefault="001A61C0" w:rsidP="001A61C0">
            <w:pPr>
              <w:rPr>
                <w:lang w:val="cs-CZ"/>
              </w:rPr>
            </w:pPr>
          </w:p>
          <w:p w:rsidR="007F612B" w:rsidRDefault="007F612B" w:rsidP="001A61C0">
            <w:pPr>
              <w:rPr>
                <w:lang w:val="cs-CZ"/>
              </w:rPr>
            </w:pPr>
          </w:p>
          <w:p w:rsidR="007F612B" w:rsidRDefault="007F612B" w:rsidP="001A61C0">
            <w:pPr>
              <w:rPr>
                <w:lang w:val="cs-CZ"/>
              </w:rPr>
            </w:pPr>
          </w:p>
          <w:p w:rsidR="001A61C0" w:rsidRDefault="001A61C0" w:rsidP="001A61C0">
            <w:pPr>
              <w:rPr>
                <w:lang w:val="cs-CZ"/>
              </w:rPr>
            </w:pPr>
            <w:r>
              <w:rPr>
                <w:lang w:val="cs-CZ"/>
              </w:rPr>
              <w:t>f</w:t>
            </w:r>
          </w:p>
        </w:tc>
        <w:tc>
          <w:tcPr>
            <w:tcW w:w="452" w:type="dxa"/>
            <w:tcBorders>
              <w:left w:val="nil"/>
            </w:tcBorders>
          </w:tcPr>
          <w:p w:rsidR="001A61C0" w:rsidRDefault="001A61C0" w:rsidP="001A61C0">
            <w:pPr>
              <w:rPr>
                <w:lang w:val="cs-CZ"/>
              </w:rPr>
            </w:pPr>
          </w:p>
        </w:tc>
        <w:tc>
          <w:tcPr>
            <w:tcW w:w="236" w:type="dxa"/>
            <w:tcBorders>
              <w:right w:val="nil"/>
            </w:tcBorders>
          </w:tcPr>
          <w:p w:rsidR="001A61C0" w:rsidRDefault="001A61C0" w:rsidP="001A61C0">
            <w:pPr>
              <w:rPr>
                <w:lang w:val="cs-CZ"/>
              </w:rPr>
            </w:pPr>
          </w:p>
        </w:tc>
        <w:tc>
          <w:tcPr>
            <w:tcW w:w="524" w:type="dxa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1A61C0" w:rsidRDefault="001A61C0" w:rsidP="001A61C0">
            <w:pPr>
              <w:rPr>
                <w:lang w:val="cs-CZ"/>
              </w:rPr>
            </w:pPr>
          </w:p>
          <w:p w:rsidR="007F612B" w:rsidRDefault="007F612B" w:rsidP="001A61C0">
            <w:pPr>
              <w:rPr>
                <w:lang w:val="cs-CZ"/>
              </w:rPr>
            </w:pPr>
          </w:p>
          <w:p w:rsidR="007F612B" w:rsidRDefault="007F612B" w:rsidP="001A61C0">
            <w:pPr>
              <w:rPr>
                <w:lang w:val="cs-CZ"/>
              </w:rPr>
            </w:pPr>
          </w:p>
          <w:p w:rsidR="001A61C0" w:rsidRDefault="001A61C0" w:rsidP="001A61C0">
            <w:pPr>
              <w:rPr>
                <w:lang w:val="cs-CZ"/>
              </w:rPr>
            </w:pPr>
            <w:r>
              <w:rPr>
                <w:lang w:val="cs-CZ"/>
              </w:rPr>
              <w:t>g</w:t>
            </w:r>
          </w:p>
        </w:tc>
        <w:tc>
          <w:tcPr>
            <w:tcW w:w="236" w:type="dxa"/>
            <w:tcBorders>
              <w:left w:val="nil"/>
            </w:tcBorders>
          </w:tcPr>
          <w:p w:rsidR="001A61C0" w:rsidRDefault="001A61C0" w:rsidP="001A61C0">
            <w:pPr>
              <w:rPr>
                <w:lang w:val="cs-CZ"/>
              </w:rPr>
            </w:pPr>
          </w:p>
        </w:tc>
        <w:tc>
          <w:tcPr>
            <w:tcW w:w="236" w:type="dxa"/>
            <w:tcBorders>
              <w:right w:val="nil"/>
            </w:tcBorders>
          </w:tcPr>
          <w:p w:rsidR="001A61C0" w:rsidRDefault="001A61C0" w:rsidP="001A61C0">
            <w:pPr>
              <w:rPr>
                <w:lang w:val="cs-CZ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1A61C0" w:rsidRDefault="001A61C0" w:rsidP="001A61C0">
            <w:pPr>
              <w:rPr>
                <w:lang w:val="cs-CZ"/>
              </w:rPr>
            </w:pPr>
          </w:p>
          <w:p w:rsidR="007F612B" w:rsidRDefault="007F612B" w:rsidP="001A61C0">
            <w:pPr>
              <w:rPr>
                <w:lang w:val="cs-CZ"/>
              </w:rPr>
            </w:pPr>
          </w:p>
          <w:p w:rsidR="007F612B" w:rsidRDefault="007F612B" w:rsidP="001A61C0">
            <w:pPr>
              <w:rPr>
                <w:lang w:val="cs-CZ"/>
              </w:rPr>
            </w:pPr>
          </w:p>
          <w:p w:rsidR="001A61C0" w:rsidRDefault="001A61C0" w:rsidP="001A61C0">
            <w:pPr>
              <w:rPr>
                <w:lang w:val="cs-CZ"/>
              </w:rPr>
            </w:pPr>
            <w:r>
              <w:rPr>
                <w:lang w:val="cs-CZ"/>
              </w:rPr>
              <w:t>a</w:t>
            </w:r>
          </w:p>
        </w:tc>
        <w:tc>
          <w:tcPr>
            <w:tcW w:w="236" w:type="dxa"/>
            <w:tcBorders>
              <w:left w:val="nil"/>
            </w:tcBorders>
          </w:tcPr>
          <w:p w:rsidR="001A61C0" w:rsidRDefault="001A61C0" w:rsidP="001A61C0">
            <w:pPr>
              <w:rPr>
                <w:lang w:val="cs-CZ"/>
              </w:rPr>
            </w:pPr>
          </w:p>
        </w:tc>
        <w:tc>
          <w:tcPr>
            <w:tcW w:w="327" w:type="dxa"/>
            <w:tcBorders>
              <w:right w:val="nil"/>
            </w:tcBorders>
          </w:tcPr>
          <w:p w:rsidR="001A61C0" w:rsidRDefault="001A61C0" w:rsidP="001A61C0">
            <w:pPr>
              <w:rPr>
                <w:lang w:val="cs-CZ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1A61C0" w:rsidRDefault="001A61C0" w:rsidP="001A61C0">
            <w:pPr>
              <w:rPr>
                <w:lang w:val="cs-CZ"/>
              </w:rPr>
            </w:pPr>
          </w:p>
          <w:p w:rsidR="007F612B" w:rsidRDefault="007F612B" w:rsidP="001A61C0">
            <w:pPr>
              <w:rPr>
                <w:lang w:val="cs-CZ"/>
              </w:rPr>
            </w:pPr>
          </w:p>
          <w:p w:rsidR="007F612B" w:rsidRDefault="007F612B" w:rsidP="001A61C0">
            <w:pPr>
              <w:rPr>
                <w:lang w:val="cs-CZ"/>
              </w:rPr>
            </w:pPr>
          </w:p>
          <w:p w:rsidR="001A61C0" w:rsidRDefault="001A61C0" w:rsidP="001A61C0">
            <w:pPr>
              <w:rPr>
                <w:lang w:val="cs-CZ"/>
              </w:rPr>
            </w:pPr>
            <w:r>
              <w:rPr>
                <w:lang w:val="cs-CZ"/>
              </w:rPr>
              <w:t>h</w:t>
            </w:r>
          </w:p>
        </w:tc>
        <w:tc>
          <w:tcPr>
            <w:tcW w:w="236" w:type="dxa"/>
            <w:tcBorders>
              <w:left w:val="nil"/>
            </w:tcBorders>
          </w:tcPr>
          <w:p w:rsidR="001A61C0" w:rsidRDefault="001A61C0" w:rsidP="001A61C0">
            <w:pPr>
              <w:rPr>
                <w:lang w:val="cs-CZ"/>
              </w:rPr>
            </w:pPr>
          </w:p>
        </w:tc>
        <w:tc>
          <w:tcPr>
            <w:tcW w:w="236" w:type="dxa"/>
            <w:tcBorders>
              <w:right w:val="nil"/>
            </w:tcBorders>
          </w:tcPr>
          <w:p w:rsidR="001A61C0" w:rsidRDefault="001A61C0" w:rsidP="001A61C0">
            <w:pPr>
              <w:rPr>
                <w:lang w:val="cs-CZ"/>
              </w:rPr>
            </w:pPr>
          </w:p>
        </w:tc>
        <w:tc>
          <w:tcPr>
            <w:tcW w:w="314" w:type="dxa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1A61C0" w:rsidRDefault="001A61C0" w:rsidP="001A61C0">
            <w:pPr>
              <w:rPr>
                <w:lang w:val="cs-CZ"/>
              </w:rPr>
            </w:pPr>
          </w:p>
          <w:p w:rsidR="007F612B" w:rsidRDefault="007F612B" w:rsidP="001A61C0">
            <w:pPr>
              <w:rPr>
                <w:lang w:val="cs-CZ"/>
              </w:rPr>
            </w:pPr>
          </w:p>
          <w:p w:rsidR="007F612B" w:rsidRDefault="007F612B" w:rsidP="001A61C0">
            <w:pPr>
              <w:rPr>
                <w:lang w:val="cs-CZ"/>
              </w:rPr>
            </w:pPr>
          </w:p>
          <w:p w:rsidR="001A61C0" w:rsidRDefault="001A61C0" w:rsidP="00B04258">
            <w:pPr>
              <w:ind w:left="-79" w:right="-107"/>
              <w:rPr>
                <w:lang w:val="cs-CZ"/>
              </w:rPr>
            </w:pPr>
            <w:r>
              <w:rPr>
                <w:lang w:val="cs-CZ"/>
              </w:rPr>
              <w:t>c</w:t>
            </w:r>
            <w:r w:rsidR="00B04258">
              <w:rPr>
                <w:lang w:val="cs-CZ"/>
              </w:rPr>
              <w:t>‘</w:t>
            </w:r>
          </w:p>
        </w:tc>
        <w:tc>
          <w:tcPr>
            <w:tcW w:w="236" w:type="dxa"/>
            <w:tcBorders>
              <w:left w:val="nil"/>
            </w:tcBorders>
          </w:tcPr>
          <w:p w:rsidR="001A61C0" w:rsidRDefault="001A61C0" w:rsidP="001A61C0">
            <w:pPr>
              <w:rPr>
                <w:lang w:val="cs-CZ"/>
              </w:rPr>
            </w:pPr>
          </w:p>
        </w:tc>
        <w:tc>
          <w:tcPr>
            <w:tcW w:w="236" w:type="dxa"/>
            <w:tcBorders>
              <w:right w:val="nil"/>
            </w:tcBorders>
          </w:tcPr>
          <w:p w:rsidR="001A61C0" w:rsidRDefault="001A61C0" w:rsidP="001A61C0">
            <w:pPr>
              <w:rPr>
                <w:lang w:val="cs-CZ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single" w:sz="12" w:space="0" w:color="auto"/>
            </w:tcBorders>
          </w:tcPr>
          <w:p w:rsidR="001A61C0" w:rsidRDefault="001A61C0" w:rsidP="001A61C0">
            <w:pPr>
              <w:rPr>
                <w:lang w:val="cs-CZ"/>
              </w:rPr>
            </w:pPr>
          </w:p>
        </w:tc>
      </w:tr>
    </w:tbl>
    <w:p w:rsidR="00F461A2" w:rsidRDefault="001A61C0" w:rsidP="00F461A2">
      <w:pPr>
        <w:tabs>
          <w:tab w:val="left" w:pos="284"/>
          <w:tab w:val="left" w:pos="993"/>
          <w:tab w:val="left" w:pos="1701"/>
          <w:tab w:val="left" w:pos="2268"/>
          <w:tab w:val="left" w:pos="2694"/>
          <w:tab w:val="left" w:pos="3261"/>
          <w:tab w:val="left" w:pos="3828"/>
          <w:tab w:val="left" w:pos="4395"/>
          <w:tab w:val="left" w:pos="4962"/>
          <w:tab w:val="left" w:pos="5387"/>
          <w:tab w:val="left" w:pos="5954"/>
          <w:tab w:val="left" w:pos="6521"/>
          <w:tab w:val="left" w:pos="7088"/>
        </w:tabs>
        <w:rPr>
          <w:lang w:val="cs-CZ" w:eastAsia="cs-CZ"/>
        </w:rPr>
      </w:pPr>
      <w:r>
        <w:rPr>
          <w:lang w:val="cs-CZ" w:eastAsia="cs-CZ"/>
        </w:rPr>
        <w:t>.</w:t>
      </w:r>
    </w:p>
    <w:p w:rsidR="00692D33" w:rsidRPr="00D77E48" w:rsidRDefault="007F612B" w:rsidP="00D77E48">
      <w:pPr>
        <w:rPr>
          <w:lang w:val="cs-CZ"/>
        </w:rPr>
      </w:pPr>
      <w:r>
        <w:rPr>
          <w:lang w:val="cs-CZ"/>
        </w:rPr>
        <w:t xml:space="preserve">… a tak </w:t>
      </w:r>
      <w:proofErr w:type="gramStart"/>
      <w:r>
        <w:rPr>
          <w:lang w:val="cs-CZ"/>
        </w:rPr>
        <w:t>vznikla</w:t>
      </w:r>
      <w:proofErr w:type="gramEnd"/>
      <w:r>
        <w:rPr>
          <w:lang w:val="cs-CZ"/>
        </w:rPr>
        <w:t xml:space="preserve"> klávesnice piana </w:t>
      </w:r>
      <w:r w:rsidRPr="007F612B">
        <w:rPr>
          <w:lang w:val="cs-CZ"/>
        </w:rPr>
        <w:sym w:font="Wingdings" w:char="F04A"/>
      </w:r>
      <w:r w:rsidR="00692D33">
        <w:rPr>
          <w:lang w:val="cs-CZ"/>
        </w:rPr>
        <w:t xml:space="preserve">. Detaily </w:t>
      </w:r>
      <w:proofErr w:type="gramStart"/>
      <w:r w:rsidR="00692D33">
        <w:rPr>
          <w:lang w:val="cs-CZ"/>
        </w:rPr>
        <w:t>rozebírá</w:t>
      </w:r>
      <w:proofErr w:type="gramEnd"/>
      <w:r w:rsidR="00692D33">
        <w:rPr>
          <w:lang w:val="cs-CZ"/>
        </w:rPr>
        <w:t xml:space="preserve"> teorie hudebního ladění.</w:t>
      </w:r>
    </w:p>
    <w:sectPr w:rsidR="00692D33" w:rsidRPr="00D77E48" w:rsidSect="00E00DF9">
      <w:pgSz w:w="12240" w:h="15840"/>
      <w:pgMar w:top="720" w:right="1418" w:bottom="720" w:left="158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PMingLiU">
    <w:altName w:val="新細明體"/>
    <w:panose1 w:val="02010601000101010101"/>
    <w:charset w:val="88"/>
    <w:family w:val="auto"/>
    <w:notTrueType/>
    <w:pitch w:val="variable"/>
    <w:sig w:usb0="00000001" w:usb1="08080000" w:usb2="00000010" w:usb3="00000000" w:csb0="001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Script MT Bold">
    <w:panose1 w:val="03040602040607080904"/>
    <w:charset w:val="00"/>
    <w:family w:val="script"/>
    <w:pitch w:val="variable"/>
    <w:sig w:usb0="00000003" w:usb1="00000000" w:usb2="00000000" w:usb3="00000000" w:csb0="00000001" w:csb1="00000000"/>
  </w:font>
  <w:font w:name="Cambria Math">
    <w:panose1 w:val="02040503050406030204"/>
    <w:charset w:val="EE"/>
    <w:family w:val="roman"/>
    <w:pitch w:val="variable"/>
    <w:sig w:usb0="E00002FF" w:usb1="420024FF" w:usb2="00000000" w:usb3="00000000" w:csb0="0000019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92F7832"/>
    <w:multiLevelType w:val="hybridMultilevel"/>
    <w:tmpl w:val="C6541F22"/>
    <w:lvl w:ilvl="0" w:tplc="04050017">
      <w:start w:val="1"/>
      <w:numFmt w:val="lowerLetter"/>
      <w:lvlText w:val="%1)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9470703"/>
    <w:multiLevelType w:val="hybridMultilevel"/>
    <w:tmpl w:val="6EB48F40"/>
    <w:lvl w:ilvl="0" w:tplc="CAE676D6">
      <w:start w:val="2"/>
      <w:numFmt w:val="decimal"/>
      <w:pStyle w:val="Nadpis3"/>
      <w:lvlText w:val="%1."/>
      <w:lvlJc w:val="left"/>
      <w:pPr>
        <w:ind w:left="1212" w:hanging="360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 w:tplc="04050019" w:tentative="1">
      <w:start w:val="1"/>
      <w:numFmt w:val="lowerLetter"/>
      <w:lvlText w:val="%2."/>
      <w:lvlJc w:val="left"/>
      <w:pPr>
        <w:ind w:left="2007" w:hanging="360"/>
      </w:pPr>
    </w:lvl>
    <w:lvl w:ilvl="2" w:tplc="0405001B" w:tentative="1">
      <w:start w:val="1"/>
      <w:numFmt w:val="lowerRoman"/>
      <w:lvlText w:val="%3."/>
      <w:lvlJc w:val="right"/>
      <w:pPr>
        <w:ind w:left="2727" w:hanging="180"/>
      </w:pPr>
    </w:lvl>
    <w:lvl w:ilvl="3" w:tplc="0405000F" w:tentative="1">
      <w:start w:val="1"/>
      <w:numFmt w:val="decimal"/>
      <w:lvlText w:val="%4."/>
      <w:lvlJc w:val="left"/>
      <w:pPr>
        <w:ind w:left="3447" w:hanging="360"/>
      </w:pPr>
    </w:lvl>
    <w:lvl w:ilvl="4" w:tplc="04050019" w:tentative="1">
      <w:start w:val="1"/>
      <w:numFmt w:val="lowerLetter"/>
      <w:lvlText w:val="%5."/>
      <w:lvlJc w:val="left"/>
      <w:pPr>
        <w:ind w:left="4167" w:hanging="360"/>
      </w:pPr>
    </w:lvl>
    <w:lvl w:ilvl="5" w:tplc="0405001B" w:tentative="1">
      <w:start w:val="1"/>
      <w:numFmt w:val="lowerRoman"/>
      <w:lvlText w:val="%6."/>
      <w:lvlJc w:val="right"/>
      <w:pPr>
        <w:ind w:left="4887" w:hanging="180"/>
      </w:pPr>
    </w:lvl>
    <w:lvl w:ilvl="6" w:tplc="0405000F" w:tentative="1">
      <w:start w:val="1"/>
      <w:numFmt w:val="decimal"/>
      <w:lvlText w:val="%7."/>
      <w:lvlJc w:val="left"/>
      <w:pPr>
        <w:ind w:left="5607" w:hanging="360"/>
      </w:pPr>
    </w:lvl>
    <w:lvl w:ilvl="7" w:tplc="04050019" w:tentative="1">
      <w:start w:val="1"/>
      <w:numFmt w:val="lowerLetter"/>
      <w:lvlText w:val="%8."/>
      <w:lvlJc w:val="left"/>
      <w:pPr>
        <w:ind w:left="6327" w:hanging="360"/>
      </w:pPr>
    </w:lvl>
    <w:lvl w:ilvl="8" w:tplc="040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" w15:restartNumberingAfterBreak="0">
    <w:nsid w:val="09E71B58"/>
    <w:multiLevelType w:val="hybridMultilevel"/>
    <w:tmpl w:val="5880C0EE"/>
    <w:lvl w:ilvl="0" w:tplc="FFFFFFFF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A517DB7"/>
    <w:multiLevelType w:val="hybridMultilevel"/>
    <w:tmpl w:val="F6607F9C"/>
    <w:lvl w:ilvl="0" w:tplc="FFFFFFFF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FFFFFFFF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FFFFFFFF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C913A96"/>
    <w:multiLevelType w:val="hybridMultilevel"/>
    <w:tmpl w:val="917CCDDA"/>
    <w:lvl w:ilvl="0" w:tplc="4108373A">
      <w:start w:val="5"/>
      <w:numFmt w:val="decimal"/>
      <w:lvlText w:val="%1."/>
      <w:lvlJc w:val="left"/>
      <w:pPr>
        <w:ind w:left="1212" w:hanging="360"/>
      </w:pPr>
      <w:rPr>
        <w:rFonts w:hint="default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pacing w:val="0"/>
        <w:kern w:val="0"/>
        <w:position w:val="0"/>
        <w:u w:val="none"/>
        <w:effect w:val="none"/>
        <w:vertAlign w:val="baseline"/>
        <w:em w:val="none"/>
        <w14:ligatures w14:val="none"/>
        <w14:numForm w14:val="default"/>
        <w14:numSpacing w14:val="default"/>
        <w14:stylisticSets/>
        <w14:cntxtAlts w14:val="0"/>
      </w:rPr>
    </w:lvl>
    <w:lvl w:ilvl="1" w:tplc="04050019">
      <w:start w:val="1"/>
      <w:numFmt w:val="lowerLetter"/>
      <w:lvlText w:val="%2."/>
      <w:lvlJc w:val="left"/>
      <w:pPr>
        <w:ind w:left="2292" w:hanging="360"/>
      </w:pPr>
    </w:lvl>
    <w:lvl w:ilvl="2" w:tplc="BC50B7E0">
      <w:start w:val="1"/>
      <w:numFmt w:val="decimal"/>
      <w:lvlText w:val="%3)"/>
      <w:lvlJc w:val="left"/>
      <w:pPr>
        <w:ind w:left="3192" w:hanging="360"/>
      </w:pPr>
      <w:rPr>
        <w:rFonts w:hint="default"/>
      </w:rPr>
    </w:lvl>
    <w:lvl w:ilvl="3" w:tplc="0405000F" w:tentative="1">
      <w:start w:val="1"/>
      <w:numFmt w:val="decimal"/>
      <w:lvlText w:val="%4."/>
      <w:lvlJc w:val="left"/>
      <w:pPr>
        <w:ind w:left="3732" w:hanging="360"/>
      </w:pPr>
    </w:lvl>
    <w:lvl w:ilvl="4" w:tplc="04050019" w:tentative="1">
      <w:start w:val="1"/>
      <w:numFmt w:val="lowerLetter"/>
      <w:lvlText w:val="%5."/>
      <w:lvlJc w:val="left"/>
      <w:pPr>
        <w:ind w:left="4452" w:hanging="360"/>
      </w:pPr>
    </w:lvl>
    <w:lvl w:ilvl="5" w:tplc="0405001B" w:tentative="1">
      <w:start w:val="1"/>
      <w:numFmt w:val="lowerRoman"/>
      <w:lvlText w:val="%6."/>
      <w:lvlJc w:val="right"/>
      <w:pPr>
        <w:ind w:left="5172" w:hanging="180"/>
      </w:pPr>
    </w:lvl>
    <w:lvl w:ilvl="6" w:tplc="0405000F" w:tentative="1">
      <w:start w:val="1"/>
      <w:numFmt w:val="decimal"/>
      <w:lvlText w:val="%7."/>
      <w:lvlJc w:val="left"/>
      <w:pPr>
        <w:ind w:left="5892" w:hanging="360"/>
      </w:pPr>
    </w:lvl>
    <w:lvl w:ilvl="7" w:tplc="04050019" w:tentative="1">
      <w:start w:val="1"/>
      <w:numFmt w:val="lowerLetter"/>
      <w:lvlText w:val="%8."/>
      <w:lvlJc w:val="left"/>
      <w:pPr>
        <w:ind w:left="6612" w:hanging="360"/>
      </w:pPr>
    </w:lvl>
    <w:lvl w:ilvl="8" w:tplc="0405001B" w:tentative="1">
      <w:start w:val="1"/>
      <w:numFmt w:val="lowerRoman"/>
      <w:lvlText w:val="%9."/>
      <w:lvlJc w:val="right"/>
      <w:pPr>
        <w:ind w:left="7332" w:hanging="180"/>
      </w:pPr>
    </w:lvl>
  </w:abstractNum>
  <w:abstractNum w:abstractNumId="5" w15:restartNumberingAfterBreak="0">
    <w:nsid w:val="0F78151F"/>
    <w:multiLevelType w:val="hybridMultilevel"/>
    <w:tmpl w:val="5880C0EE"/>
    <w:lvl w:ilvl="0" w:tplc="FFFFFFFF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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FFFFFFFF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22669CD"/>
    <w:multiLevelType w:val="hybridMultilevel"/>
    <w:tmpl w:val="CC9CF0D2"/>
    <w:lvl w:ilvl="0" w:tplc="26FCE94C">
      <w:start w:val="1"/>
      <w:numFmt w:val="decimal"/>
      <w:lvlText w:val="%1."/>
      <w:lvlJc w:val="left"/>
      <w:pPr>
        <w:ind w:left="360" w:hanging="360"/>
      </w:pPr>
      <w:rPr>
        <w:rFonts w:hint="default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pacing w:val="0"/>
        <w:kern w:val="0"/>
        <w:position w:val="0"/>
        <w:u w:val="none"/>
        <w:effect w:val="none"/>
        <w:vertAlign w:val="baseline"/>
        <w:em w:val="none"/>
        <w14:ligatures w14:val="none"/>
        <w14:numForm w14:val="default"/>
        <w14:numSpacing w14:val="default"/>
        <w14:stylisticSets/>
        <w14:cntxtAlts w14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77F07A1"/>
    <w:multiLevelType w:val="hybridMultilevel"/>
    <w:tmpl w:val="A12828F6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D6D058E"/>
    <w:multiLevelType w:val="hybridMultilevel"/>
    <w:tmpl w:val="7D5CAE1E"/>
    <w:lvl w:ilvl="0" w:tplc="04050019">
      <w:start w:val="1"/>
      <w:numFmt w:val="lowerLetter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FF15D68"/>
    <w:multiLevelType w:val="hybridMultilevel"/>
    <w:tmpl w:val="F6607F9C"/>
    <w:lvl w:ilvl="0" w:tplc="FFFFFFFF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54972E1"/>
    <w:multiLevelType w:val="hybridMultilevel"/>
    <w:tmpl w:val="08AC05CA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BAC7149"/>
    <w:multiLevelType w:val="hybridMultilevel"/>
    <w:tmpl w:val="C134614C"/>
    <w:lvl w:ilvl="0" w:tplc="253E1E2A">
      <w:start w:val="4"/>
      <w:numFmt w:val="decimal"/>
      <w:lvlText w:val="%1."/>
      <w:lvlJc w:val="left"/>
      <w:pPr>
        <w:ind w:left="360" w:hanging="360"/>
      </w:pPr>
      <w:rPr>
        <w:rFonts w:hint="default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pacing w:val="0"/>
        <w:kern w:val="0"/>
        <w:position w:val="0"/>
        <w:u w:val="none"/>
        <w:effect w:val="none"/>
        <w:vertAlign w:val="baseline"/>
        <w:em w:val="none"/>
        <w14:ligatures w14:val="none"/>
        <w14:numForm w14:val="default"/>
        <w14:numSpacing w14:val="default"/>
        <w14:stylisticSets/>
        <w14:cntxtAlts w14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12B447F"/>
    <w:multiLevelType w:val="hybridMultilevel"/>
    <w:tmpl w:val="5880C0EE"/>
    <w:lvl w:ilvl="0" w:tplc="FFFFFFFF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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FFFFFFFF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FF520EE"/>
    <w:multiLevelType w:val="multilevel"/>
    <w:tmpl w:val="5880C0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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0C31BF3"/>
    <w:multiLevelType w:val="hybridMultilevel"/>
    <w:tmpl w:val="F0A68F3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D5F46FC"/>
    <w:multiLevelType w:val="hybridMultilevel"/>
    <w:tmpl w:val="F6607F9C"/>
    <w:lvl w:ilvl="0" w:tplc="FFFFFFFF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67B5382"/>
    <w:multiLevelType w:val="hybridMultilevel"/>
    <w:tmpl w:val="F6607F9C"/>
    <w:lvl w:ilvl="0" w:tplc="FFFFFFFF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FFFFFFFF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FFFFFFFF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D75024D"/>
    <w:multiLevelType w:val="hybridMultilevel"/>
    <w:tmpl w:val="5880C0EE"/>
    <w:lvl w:ilvl="0" w:tplc="FFFFFFFF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FFFFFFFF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E0348E4"/>
    <w:multiLevelType w:val="hybridMultilevel"/>
    <w:tmpl w:val="5880C0EE"/>
    <w:lvl w:ilvl="0" w:tplc="FFFFFFFF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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FFFFFFFF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1BD24F8"/>
    <w:multiLevelType w:val="hybridMultilevel"/>
    <w:tmpl w:val="D60AE202"/>
    <w:lvl w:ilvl="0" w:tplc="D0BC7796">
      <w:start w:val="1"/>
      <w:numFmt w:val="decimal"/>
      <w:lvlText w:val="%1."/>
      <w:lvlJc w:val="left"/>
      <w:pPr>
        <w:ind w:left="360" w:hanging="360"/>
      </w:pPr>
      <w:rPr>
        <w:rFonts w:hint="default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pacing w:val="0"/>
        <w:kern w:val="0"/>
        <w:position w:val="0"/>
        <w:u w:val="none"/>
        <w:effect w:val="none"/>
        <w:vertAlign w:val="baseline"/>
        <w:em w:val="none"/>
        <w14:ligatures w14:val="none"/>
        <w14:numForm w14:val="default"/>
        <w14:numSpacing w14:val="default"/>
        <w14:stylisticSets/>
        <w14:cntxtAlts w14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4FA7459"/>
    <w:multiLevelType w:val="hybridMultilevel"/>
    <w:tmpl w:val="5880C0EE"/>
    <w:lvl w:ilvl="0" w:tplc="FFFFFFFF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FFFFFFFF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7"/>
  </w:num>
  <w:num w:numId="3">
    <w:abstractNumId w:val="18"/>
  </w:num>
  <w:num w:numId="4">
    <w:abstractNumId w:val="5"/>
  </w:num>
  <w:num w:numId="5">
    <w:abstractNumId w:val="20"/>
  </w:num>
  <w:num w:numId="6">
    <w:abstractNumId w:val="12"/>
  </w:num>
  <w:num w:numId="7">
    <w:abstractNumId w:val="3"/>
  </w:num>
  <w:num w:numId="8">
    <w:abstractNumId w:val="9"/>
  </w:num>
  <w:num w:numId="9">
    <w:abstractNumId w:val="15"/>
  </w:num>
  <w:num w:numId="10">
    <w:abstractNumId w:val="16"/>
  </w:num>
  <w:num w:numId="11">
    <w:abstractNumId w:val="13"/>
  </w:num>
  <w:num w:numId="12">
    <w:abstractNumId w:val="14"/>
  </w:num>
  <w:num w:numId="13">
    <w:abstractNumId w:val="10"/>
  </w:num>
  <w:num w:numId="14">
    <w:abstractNumId w:val="0"/>
  </w:num>
  <w:num w:numId="15">
    <w:abstractNumId w:val="19"/>
  </w:num>
  <w:num w:numId="16">
    <w:abstractNumId w:val="11"/>
  </w:num>
  <w:num w:numId="17">
    <w:abstractNumId w:val="4"/>
  </w:num>
  <w:num w:numId="18">
    <w:abstractNumId w:val="1"/>
  </w:num>
  <w:num w:numId="19">
    <w:abstractNumId w:val="6"/>
  </w:num>
  <w:num w:numId="20">
    <w:abstractNumId w:val="7"/>
  </w:num>
  <w:num w:numId="21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32EBF"/>
    <w:rsid w:val="000B2D57"/>
    <w:rsid w:val="000C4124"/>
    <w:rsid w:val="000D2831"/>
    <w:rsid w:val="000E1558"/>
    <w:rsid w:val="001A61C0"/>
    <w:rsid w:val="00234F10"/>
    <w:rsid w:val="002412D4"/>
    <w:rsid w:val="00373F4A"/>
    <w:rsid w:val="0039744C"/>
    <w:rsid w:val="003A194B"/>
    <w:rsid w:val="003A7DC0"/>
    <w:rsid w:val="004806BA"/>
    <w:rsid w:val="00484673"/>
    <w:rsid w:val="00517697"/>
    <w:rsid w:val="00517875"/>
    <w:rsid w:val="00532EBF"/>
    <w:rsid w:val="00572A44"/>
    <w:rsid w:val="005C1DA8"/>
    <w:rsid w:val="00664AC5"/>
    <w:rsid w:val="006822B4"/>
    <w:rsid w:val="00692D33"/>
    <w:rsid w:val="006A7629"/>
    <w:rsid w:val="006F41F7"/>
    <w:rsid w:val="00737201"/>
    <w:rsid w:val="00744269"/>
    <w:rsid w:val="007D6EBF"/>
    <w:rsid w:val="007F612B"/>
    <w:rsid w:val="008521D3"/>
    <w:rsid w:val="008B4D8D"/>
    <w:rsid w:val="008E2B9D"/>
    <w:rsid w:val="00913713"/>
    <w:rsid w:val="009244C1"/>
    <w:rsid w:val="00967378"/>
    <w:rsid w:val="00967749"/>
    <w:rsid w:val="00973712"/>
    <w:rsid w:val="009F5D93"/>
    <w:rsid w:val="00A45305"/>
    <w:rsid w:val="00AB7E97"/>
    <w:rsid w:val="00AE67A8"/>
    <w:rsid w:val="00B04258"/>
    <w:rsid w:val="00B77AAC"/>
    <w:rsid w:val="00B77C74"/>
    <w:rsid w:val="00CB5314"/>
    <w:rsid w:val="00D77E48"/>
    <w:rsid w:val="00D80EB9"/>
    <w:rsid w:val="00DA4C1E"/>
    <w:rsid w:val="00DB59A7"/>
    <w:rsid w:val="00DD5034"/>
    <w:rsid w:val="00DF4829"/>
    <w:rsid w:val="00E00DF9"/>
    <w:rsid w:val="00E22371"/>
    <w:rsid w:val="00ED3E36"/>
    <w:rsid w:val="00F461A2"/>
    <w:rsid w:val="00F7038F"/>
    <w:rsid w:val="00F805F9"/>
    <w:rsid w:val="00FA25B0"/>
    <w:rsid w:val="00FF6B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D17356B-904B-4687-9454-BA5EDC95A4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PMingLiU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Pr>
      <w:sz w:val="24"/>
      <w:szCs w:val="24"/>
      <w:lang w:val="en-US" w:eastAsia="zh-TW"/>
    </w:rPr>
  </w:style>
  <w:style w:type="paragraph" w:styleId="Nadpis3">
    <w:name w:val="heading 3"/>
    <w:aliases w:val="Nadpis S2"/>
    <w:basedOn w:val="Normln"/>
    <w:next w:val="Normln"/>
    <w:link w:val="Nadpis3Char"/>
    <w:qFormat/>
    <w:rsid w:val="007D6EBF"/>
    <w:pPr>
      <w:keepNext/>
      <w:numPr>
        <w:numId w:val="18"/>
      </w:numPr>
      <w:spacing w:before="240" w:after="60"/>
      <w:outlineLvl w:val="2"/>
    </w:pPr>
    <w:rPr>
      <w:rFonts w:ascii="Cambria" w:eastAsia="Times New Roman" w:hAnsi="Cambria" w:cs="Arial"/>
      <w:b/>
      <w:bCs/>
      <w:sz w:val="28"/>
      <w:szCs w:val="26"/>
      <w:lang w:val="cs-CZ"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3Char">
    <w:name w:val="Nadpis 3 Char"/>
    <w:aliases w:val="Nadpis S2 Char"/>
    <w:basedOn w:val="Standardnpsmoodstavce"/>
    <w:link w:val="Nadpis3"/>
    <w:rsid w:val="007D6EBF"/>
    <w:rPr>
      <w:rFonts w:ascii="Cambria" w:eastAsia="Times New Roman" w:hAnsi="Cambria" w:cs="Arial"/>
      <w:b/>
      <w:bCs/>
      <w:sz w:val="28"/>
      <w:szCs w:val="26"/>
    </w:rPr>
  </w:style>
  <w:style w:type="paragraph" w:styleId="Odstavecseseznamem">
    <w:name w:val="List Paragraph"/>
    <w:basedOn w:val="Normln"/>
    <w:uiPriority w:val="34"/>
    <w:qFormat/>
    <w:rsid w:val="007D6EBF"/>
    <w:pPr>
      <w:ind w:left="720"/>
      <w:contextualSpacing/>
    </w:pPr>
  </w:style>
  <w:style w:type="table" w:styleId="Mkatabulky">
    <w:name w:val="Table Grid"/>
    <w:basedOn w:val="Normlntabulka"/>
    <w:rsid w:val="00B77C7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Zstupntext">
    <w:name w:val="Placeholder Text"/>
    <w:basedOn w:val="Standardnpsmoodstavce"/>
    <w:uiPriority w:val="99"/>
    <w:semiHidden/>
    <w:rsid w:val="00B77C74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481</TotalTime>
  <Pages>2</Pages>
  <Words>528</Words>
  <Characters>3117</Characters>
  <Application>Microsoft Office Word</Application>
  <DocSecurity>0</DocSecurity>
  <Lines>25</Lines>
  <Paragraphs>7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Anotace Základy hudební akustiky</vt:lpstr>
    </vt:vector>
  </TitlesOfParts>
  <Company>MFF UK</Company>
  <LinksUpToDate>false</LinksUpToDate>
  <CharactersWithSpaces>3638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Anotace Základy hudební akustiky</dc:title>
  <dc:subject/>
  <dc:creator>Jan Obdrzalek</dc:creator>
  <cp:keywords/>
  <dc:description/>
  <cp:lastModifiedBy>Jan Obdrzalek</cp:lastModifiedBy>
  <cp:revision>14</cp:revision>
  <cp:lastPrinted>2017-02-06T04:16:00Z</cp:lastPrinted>
  <dcterms:created xsi:type="dcterms:W3CDTF">2017-02-03T15:02:00Z</dcterms:created>
  <dcterms:modified xsi:type="dcterms:W3CDTF">2017-02-14T09:08:00Z</dcterms:modified>
</cp:coreProperties>
</file>